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6E" w:rsidRPr="002A3707" w:rsidRDefault="004B396E" w:rsidP="004B396E">
      <w:pPr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АДМИНИСТРАЦИЯ САЛБИНСКОГО СЕЛЬСОВЕТА</w:t>
      </w:r>
    </w:p>
    <w:p w:rsidR="004B396E" w:rsidRPr="002A3707" w:rsidRDefault="004B396E" w:rsidP="004B396E">
      <w:pPr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КРАСНОТУРАНСКОГО РАЙОНА</w:t>
      </w:r>
    </w:p>
    <w:p w:rsidR="004B396E" w:rsidRPr="002A3707" w:rsidRDefault="004B396E" w:rsidP="004B396E">
      <w:pPr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КРАСНОЯРСКОГО КРАЯ</w:t>
      </w:r>
    </w:p>
    <w:p w:rsidR="004B396E" w:rsidRPr="002A3707" w:rsidRDefault="004B396E" w:rsidP="004B396E">
      <w:pPr>
        <w:jc w:val="center"/>
        <w:rPr>
          <w:rFonts w:ascii="Arial" w:hAnsi="Arial" w:cs="Arial"/>
        </w:rPr>
      </w:pPr>
    </w:p>
    <w:p w:rsidR="004B396E" w:rsidRPr="002A3707" w:rsidRDefault="004B396E" w:rsidP="004B396E">
      <w:pPr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ПОСТАНОВЛЕНИЕ</w:t>
      </w:r>
    </w:p>
    <w:p w:rsidR="004B396E" w:rsidRPr="002A3707" w:rsidRDefault="004B396E" w:rsidP="004B396E">
      <w:pPr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с. Салба</w:t>
      </w:r>
    </w:p>
    <w:p w:rsidR="004B396E" w:rsidRPr="002A3707" w:rsidRDefault="004B396E" w:rsidP="004B396E">
      <w:pPr>
        <w:jc w:val="both"/>
        <w:rPr>
          <w:rFonts w:ascii="Arial" w:hAnsi="Arial" w:cs="Arial"/>
          <w:b/>
        </w:rPr>
      </w:pPr>
    </w:p>
    <w:p w:rsidR="004B396E" w:rsidRPr="002A3707" w:rsidRDefault="004B396E" w:rsidP="004B396E">
      <w:pPr>
        <w:pStyle w:val="a5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396E" w:rsidRPr="002A3707" w:rsidRDefault="004D1A9A" w:rsidP="004B396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 00</w:t>
      </w:r>
      <w:bookmarkStart w:id="0" w:name="_GoBack"/>
      <w:bookmarkEnd w:id="0"/>
      <w:r w:rsidR="004B396E" w:rsidRPr="002A3707">
        <w:rPr>
          <w:rFonts w:ascii="Arial" w:hAnsi="Arial" w:cs="Arial"/>
        </w:rPr>
        <w:t>.00.2022                                                                           № 00 – П</w:t>
      </w:r>
    </w:p>
    <w:p w:rsidR="004B396E" w:rsidRPr="002A3707" w:rsidRDefault="004B396E" w:rsidP="004B396E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4B396E" w:rsidRPr="002A3707" w:rsidRDefault="004B396E" w:rsidP="004B396E">
      <w:pPr>
        <w:pStyle w:val="a3"/>
        <w:spacing w:line="240" w:lineRule="exact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4B396E" w:rsidRPr="002A3707" w:rsidRDefault="004B396E" w:rsidP="004B396E">
      <w:pPr>
        <w:pStyle w:val="a3"/>
        <w:spacing w:line="240" w:lineRule="exact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4B396E" w:rsidRPr="002A3707" w:rsidRDefault="004B396E" w:rsidP="0075312A">
      <w:pPr>
        <w:spacing w:line="240" w:lineRule="exact"/>
        <w:ind w:right="-1"/>
        <w:jc w:val="center"/>
        <w:rPr>
          <w:rFonts w:ascii="Arial" w:hAnsi="Arial" w:cs="Arial"/>
        </w:rPr>
      </w:pPr>
      <w:r w:rsidRPr="002A3707">
        <w:rPr>
          <w:rFonts w:ascii="Arial" w:hAnsi="Arial" w:cs="Arial"/>
        </w:rPr>
        <w:t>ПОСТАНОВЛЕНИЕ</w:t>
      </w:r>
    </w:p>
    <w:p w:rsidR="004B396E" w:rsidRPr="002A3707" w:rsidRDefault="004B396E" w:rsidP="004B396E">
      <w:pPr>
        <w:jc w:val="both"/>
        <w:rPr>
          <w:rFonts w:ascii="Arial" w:hAnsi="Arial" w:cs="Arial"/>
        </w:rPr>
      </w:pPr>
    </w:p>
    <w:p w:rsidR="004B396E" w:rsidRPr="002A3707" w:rsidRDefault="004B396E" w:rsidP="004B396E">
      <w:pPr>
        <w:pStyle w:val="formattext"/>
        <w:spacing w:before="0" w:beforeAutospacing="0" w:after="0" w:afterAutospacing="0"/>
        <w:ind w:right="4535"/>
        <w:contextualSpacing/>
        <w:jc w:val="both"/>
        <w:rPr>
          <w:rFonts w:ascii="Arial" w:hAnsi="Arial" w:cs="Arial"/>
          <w:bCs/>
        </w:rPr>
      </w:pPr>
      <w:r w:rsidRPr="002A3707">
        <w:rPr>
          <w:rFonts w:ascii="Arial" w:hAnsi="Arial" w:cs="Arial"/>
          <w:bCs/>
        </w:rPr>
        <w:t>Об утверждении положения о порядке ведения реестра парковок общего пользования на автомобильных дорогах</w:t>
      </w:r>
    </w:p>
    <w:p w:rsidR="004B396E" w:rsidRPr="002A3707" w:rsidRDefault="004B396E" w:rsidP="004B396E">
      <w:pPr>
        <w:pStyle w:val="formattext"/>
        <w:spacing w:before="0" w:beforeAutospacing="0" w:after="0" w:afterAutospacing="0"/>
        <w:ind w:right="4535"/>
        <w:contextualSpacing/>
        <w:jc w:val="both"/>
        <w:rPr>
          <w:rFonts w:ascii="Arial" w:hAnsi="Arial" w:cs="Arial"/>
          <w:bCs/>
        </w:rPr>
      </w:pPr>
      <w:r w:rsidRPr="002A3707">
        <w:rPr>
          <w:rFonts w:ascii="Arial" w:hAnsi="Arial" w:cs="Arial"/>
          <w:bCs/>
        </w:rPr>
        <w:t xml:space="preserve">Общего пользования местного значения на территории Салбинского сельсовета </w:t>
      </w:r>
    </w:p>
    <w:p w:rsidR="004B396E" w:rsidRPr="002A3707" w:rsidRDefault="004B396E" w:rsidP="004B396E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</w:rPr>
      </w:pPr>
    </w:p>
    <w:p w:rsidR="004B396E" w:rsidRPr="0075312A" w:rsidRDefault="004B396E" w:rsidP="0075312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5312A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4" w:history="1">
        <w:r w:rsidRPr="0075312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75312A">
        <w:rPr>
          <w:rFonts w:ascii="Arial" w:hAnsi="Arial" w:cs="Arial"/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5" w:history="1">
        <w:r w:rsidRPr="0075312A">
          <w:rPr>
            <w:rFonts w:ascii="Arial" w:hAnsi="Arial" w:cs="Arial"/>
            <w:b w:val="0"/>
            <w:sz w:val="24"/>
            <w:szCs w:val="24"/>
          </w:rPr>
          <w:t>пункта 2 части 1 статьи 7</w:t>
        </w:r>
      </w:hyperlink>
      <w:r w:rsidRPr="0075312A">
        <w:rPr>
          <w:rFonts w:ascii="Arial" w:hAnsi="Arial" w:cs="Arial"/>
          <w:b w:val="0"/>
          <w:sz w:val="24"/>
          <w:szCs w:val="24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</w:t>
      </w:r>
      <w:r w:rsidR="0075312A" w:rsidRPr="0075312A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Красноярского края от 15 июля 2022 г. N 618-п «Об утверждении порядка ведения реестра парковок общего пользования», руководствуясь </w:t>
      </w:r>
      <w:r w:rsidRPr="0075312A">
        <w:rPr>
          <w:rFonts w:ascii="Arial" w:hAnsi="Arial" w:cs="Arial"/>
          <w:b w:val="0"/>
          <w:sz w:val="24"/>
          <w:szCs w:val="24"/>
        </w:rPr>
        <w:t xml:space="preserve"> Уставом администрации Салбинсского сельсовета постановляет:</w:t>
      </w:r>
    </w:p>
    <w:p w:rsidR="004B396E" w:rsidRPr="002A3707" w:rsidRDefault="004B396E" w:rsidP="004B396E">
      <w:pPr>
        <w:pStyle w:val="ConsPlusNormal"/>
        <w:tabs>
          <w:tab w:val="left" w:pos="709"/>
        </w:tabs>
        <w:spacing w:before="220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1. Утвердить </w:t>
      </w:r>
      <w:hyperlink w:anchor="P31" w:history="1">
        <w:r w:rsidRPr="002A3707">
          <w:rPr>
            <w:sz w:val="24"/>
            <w:szCs w:val="24"/>
          </w:rPr>
          <w:t>положение</w:t>
        </w:r>
      </w:hyperlink>
      <w:r w:rsidRPr="002A3707">
        <w:rPr>
          <w:sz w:val="24"/>
          <w:szCs w:val="24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 Салинского сельсовет</w:t>
      </w:r>
      <w:r>
        <w:rPr>
          <w:sz w:val="24"/>
          <w:szCs w:val="24"/>
        </w:rPr>
        <w:t>а</w:t>
      </w:r>
      <w:r w:rsidRPr="002A3707">
        <w:rPr>
          <w:sz w:val="24"/>
          <w:szCs w:val="24"/>
        </w:rPr>
        <w:t xml:space="preserve">  (приложение N 1).</w:t>
      </w:r>
    </w:p>
    <w:p w:rsidR="004B396E" w:rsidRDefault="004B396E" w:rsidP="004B396E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2A3707">
        <w:rPr>
          <w:rFonts w:ascii="Arial" w:hAnsi="Arial" w:cs="Arial"/>
        </w:rPr>
        <w:t xml:space="preserve">2. </w:t>
      </w:r>
      <w:r w:rsidRPr="006C0BA1">
        <w:rPr>
          <w:rFonts w:ascii="Arial" w:hAnsi="Arial" w:cs="Arial"/>
          <w:color w:val="000000"/>
        </w:rPr>
        <w:t>Постановление подлежит официальному опубликованию в газете  « Ведомости органов местного самоуправления» и размещению на официальном сайте администрации сельсовета</w:t>
      </w:r>
      <w:r w:rsidRPr="006C0BA1">
        <w:rPr>
          <w:rFonts w:ascii="Arial" w:hAnsi="Arial" w:cs="Arial"/>
        </w:rPr>
        <w:t xml:space="preserve"> </w:t>
      </w:r>
      <w:r w:rsidRPr="006C0BA1">
        <w:rPr>
          <w:rFonts w:ascii="Arial" w:hAnsi="Arial" w:cs="Arial"/>
          <w:lang w:val="en-US"/>
        </w:rPr>
        <w:t>http</w:t>
      </w:r>
      <w:r w:rsidRPr="006C0BA1">
        <w:rPr>
          <w:rFonts w:ascii="Arial" w:hAnsi="Arial" w:cs="Arial"/>
        </w:rPr>
        <w:t>://</w:t>
      </w:r>
      <w:r w:rsidRPr="006C0BA1">
        <w:rPr>
          <w:rFonts w:ascii="Arial" w:hAnsi="Arial" w:cs="Arial"/>
          <w:lang w:val="en-US"/>
        </w:rPr>
        <w:t>salba</w:t>
      </w:r>
      <w:r w:rsidRPr="006C0BA1">
        <w:rPr>
          <w:rFonts w:ascii="Arial" w:hAnsi="Arial" w:cs="Arial"/>
        </w:rPr>
        <w:t>-24.</w:t>
      </w:r>
      <w:r w:rsidRPr="006C0BA1">
        <w:rPr>
          <w:rFonts w:ascii="Arial" w:hAnsi="Arial" w:cs="Arial"/>
          <w:lang w:val="en-US"/>
        </w:rPr>
        <w:t>ru</w:t>
      </w:r>
      <w:r w:rsidRPr="006C0BA1">
        <w:rPr>
          <w:rFonts w:ascii="Arial" w:hAnsi="Arial" w:cs="Arial"/>
          <w:color w:val="000000"/>
        </w:rPr>
        <w:t xml:space="preserve"> в сети «Интернет»</w:t>
      </w:r>
    </w:p>
    <w:p w:rsidR="004B396E" w:rsidRPr="002A3707" w:rsidRDefault="004B396E" w:rsidP="004B396E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A3707">
        <w:rPr>
          <w:rFonts w:ascii="Arial" w:hAnsi="Arial" w:cs="Arial"/>
        </w:rPr>
        <w:t>3. Настоящее постановление вступает в силу со дня опубликования.</w:t>
      </w:r>
    </w:p>
    <w:p w:rsidR="004B396E" w:rsidRPr="002A3707" w:rsidRDefault="004B396E" w:rsidP="004B396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2A3707">
        <w:rPr>
          <w:rFonts w:ascii="Arial" w:hAnsi="Arial" w:cs="Arial"/>
        </w:rPr>
        <w:tab/>
        <w:t>4. Контроль за выполнением постановления возложить на заместителя главы администрации Салбинского сельсовета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  <w:r w:rsidRPr="002A3707">
        <w:rPr>
          <w:rFonts w:ascii="Arial" w:hAnsi="Arial" w:cs="Arial"/>
          <w:color w:val="000000"/>
        </w:rPr>
        <w:t xml:space="preserve">Глава сельсовета                          </w:t>
      </w:r>
      <w:r w:rsidR="0075312A">
        <w:rPr>
          <w:rFonts w:ascii="Arial" w:hAnsi="Arial" w:cs="Arial"/>
          <w:color w:val="000000"/>
        </w:rPr>
        <w:t xml:space="preserve">             </w:t>
      </w:r>
      <w:r w:rsidRPr="002A3707">
        <w:rPr>
          <w:rFonts w:ascii="Arial" w:hAnsi="Arial" w:cs="Arial"/>
          <w:color w:val="000000"/>
        </w:rPr>
        <w:t xml:space="preserve">       Г.С.Минакова 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jc w:val="both"/>
        <w:rPr>
          <w:rFonts w:ascii="Arial" w:hAnsi="Arial" w:cs="Arial"/>
        </w:rPr>
      </w:pPr>
      <w:bookmarkStart w:id="1" w:name="bookmark0"/>
    </w:p>
    <w:p w:rsidR="004B396E" w:rsidRDefault="004B396E" w:rsidP="004B396E">
      <w:pPr>
        <w:jc w:val="right"/>
        <w:rPr>
          <w:rFonts w:ascii="Arial" w:hAnsi="Arial" w:cs="Arial"/>
        </w:rPr>
      </w:pPr>
    </w:p>
    <w:p w:rsidR="004B396E" w:rsidRDefault="004B396E" w:rsidP="004B396E">
      <w:pPr>
        <w:jc w:val="right"/>
        <w:rPr>
          <w:rFonts w:ascii="Arial" w:hAnsi="Arial" w:cs="Arial"/>
        </w:rPr>
      </w:pPr>
    </w:p>
    <w:p w:rsidR="004B396E" w:rsidRDefault="004B396E" w:rsidP="004B396E">
      <w:pPr>
        <w:jc w:val="right"/>
        <w:rPr>
          <w:rFonts w:ascii="Arial" w:hAnsi="Arial" w:cs="Arial"/>
        </w:rPr>
      </w:pPr>
    </w:p>
    <w:p w:rsidR="004B396E" w:rsidRDefault="004B396E" w:rsidP="004B396E">
      <w:pPr>
        <w:jc w:val="right"/>
        <w:rPr>
          <w:rFonts w:ascii="Arial" w:hAnsi="Arial" w:cs="Arial"/>
        </w:rPr>
      </w:pPr>
    </w:p>
    <w:p w:rsidR="004B396E" w:rsidRPr="002A3707" w:rsidRDefault="004B396E" w:rsidP="004B396E">
      <w:pPr>
        <w:jc w:val="right"/>
        <w:rPr>
          <w:rFonts w:ascii="Arial" w:hAnsi="Arial" w:cs="Arial"/>
        </w:rPr>
      </w:pPr>
      <w:r w:rsidRPr="002A3707">
        <w:rPr>
          <w:rFonts w:ascii="Arial" w:hAnsi="Arial" w:cs="Arial"/>
        </w:rPr>
        <w:t>Приложение</w:t>
      </w:r>
      <w:bookmarkEnd w:id="1"/>
    </w:p>
    <w:p w:rsidR="004B396E" w:rsidRPr="002A3707" w:rsidRDefault="004B396E" w:rsidP="004B396E">
      <w:pPr>
        <w:jc w:val="right"/>
        <w:rPr>
          <w:rFonts w:ascii="Arial" w:hAnsi="Arial" w:cs="Arial"/>
        </w:rPr>
      </w:pPr>
      <w:r w:rsidRPr="002A3707">
        <w:rPr>
          <w:rFonts w:ascii="Arial" w:hAnsi="Arial" w:cs="Arial"/>
        </w:rPr>
        <w:t xml:space="preserve">к постановлению администрации </w:t>
      </w:r>
    </w:p>
    <w:p w:rsidR="004B396E" w:rsidRPr="002A3707" w:rsidRDefault="004B396E" w:rsidP="004B396E">
      <w:pPr>
        <w:jc w:val="right"/>
        <w:rPr>
          <w:rFonts w:ascii="Arial" w:hAnsi="Arial" w:cs="Arial"/>
        </w:rPr>
      </w:pPr>
      <w:r w:rsidRPr="002A3707">
        <w:rPr>
          <w:rFonts w:ascii="Arial" w:hAnsi="Arial" w:cs="Arial"/>
        </w:rPr>
        <w:t xml:space="preserve">Салбинского сельсовета 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right"/>
        <w:rPr>
          <w:rFonts w:ascii="Arial" w:hAnsi="Arial" w:cs="Arial"/>
          <w:color w:val="000000"/>
        </w:rPr>
      </w:pPr>
      <w:r w:rsidRPr="002A3707">
        <w:rPr>
          <w:rFonts w:ascii="Arial" w:hAnsi="Arial" w:cs="Arial"/>
        </w:rPr>
        <w:t xml:space="preserve">                                          от 00.00.2023 года  № 0- П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center"/>
        <w:rPr>
          <w:rFonts w:ascii="Arial" w:hAnsi="Arial" w:cs="Arial"/>
          <w:color w:val="000000"/>
        </w:rPr>
      </w:pPr>
      <w:r w:rsidRPr="002A3707">
        <w:rPr>
          <w:rFonts w:ascii="Arial" w:hAnsi="Arial" w:cs="Arial"/>
          <w:color w:val="000000"/>
        </w:rPr>
        <w:t>Положение</w:t>
      </w:r>
    </w:p>
    <w:p w:rsidR="004B396E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center"/>
        <w:rPr>
          <w:rFonts w:ascii="Arial" w:hAnsi="Arial" w:cs="Arial"/>
          <w:color w:val="000000"/>
        </w:rPr>
      </w:pPr>
      <w:r w:rsidRPr="002A3707">
        <w:rPr>
          <w:rFonts w:ascii="Arial" w:hAnsi="Arial" w:cs="Arial"/>
          <w:color w:val="000000"/>
        </w:rPr>
        <w:t>о порядке ведения реестра парковок общего пользования на автомобильных дорогах общего пользования местного значения на Салбинского сельсовета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center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pStyle w:val="ConsPlusNormal"/>
        <w:ind w:firstLine="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1.Настоящий Порядок ведения реестра парковок общего пользования (далее - Порядок) </w:t>
      </w:r>
      <w:r w:rsidRPr="002A3707">
        <w:rPr>
          <w:sz w:val="24"/>
          <w:szCs w:val="24"/>
          <w:highlight w:val="yellow"/>
        </w:rPr>
        <w:t>устанавливает правила ведения реестра парковок общего пользования</w:t>
      </w:r>
      <w:r w:rsidRPr="002A3707">
        <w:rPr>
          <w:sz w:val="24"/>
          <w:szCs w:val="24"/>
        </w:rPr>
        <w:t xml:space="preserve">, </w:t>
      </w:r>
      <w:r w:rsidRPr="002A3707">
        <w:rPr>
          <w:sz w:val="24"/>
          <w:szCs w:val="24"/>
          <w:highlight w:val="yellow"/>
        </w:rPr>
        <w:t>расположенных на</w:t>
      </w:r>
      <w:r w:rsidRPr="002A3707">
        <w:rPr>
          <w:sz w:val="24"/>
          <w:szCs w:val="24"/>
        </w:rPr>
        <w:t xml:space="preserve"> автомобильных дорогах общего пользования местного значения в администрации Салбинского сельсовета (далее - реестр парковок, парковка общего пользования).</w:t>
      </w:r>
    </w:p>
    <w:p w:rsidR="004B396E" w:rsidRPr="002A3707" w:rsidRDefault="004B396E" w:rsidP="004B396E">
      <w:pPr>
        <w:pStyle w:val="ConsPlusNormal"/>
        <w:jc w:val="both"/>
        <w:rPr>
          <w:sz w:val="24"/>
          <w:szCs w:val="24"/>
        </w:rPr>
      </w:pPr>
    </w:p>
    <w:p w:rsidR="004B396E" w:rsidRPr="002A3707" w:rsidRDefault="004B396E" w:rsidP="004B396E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2.  В Порядке используются понятия в значениях, установленных Федеральным </w:t>
      </w:r>
      <w:hyperlink r:id="rId6">
        <w:r w:rsidRPr="002A3707">
          <w:rPr>
            <w:color w:val="0000FF"/>
            <w:sz w:val="24"/>
            <w:szCs w:val="24"/>
          </w:rPr>
          <w:t>законом</w:t>
        </w:r>
      </w:hyperlink>
      <w:r w:rsidRPr="002A3707">
        <w:rPr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4B396E" w:rsidRPr="002A3707" w:rsidRDefault="004B396E" w:rsidP="004B396E">
      <w:pPr>
        <w:pStyle w:val="ConsPlusNormal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администрации </w:t>
      </w:r>
      <w:r>
        <w:rPr>
          <w:sz w:val="24"/>
          <w:szCs w:val="24"/>
        </w:rPr>
        <w:t xml:space="preserve">Салбинского сельсовета </w:t>
      </w:r>
      <w:r w:rsidRPr="002A3707">
        <w:rPr>
          <w:sz w:val="24"/>
          <w:szCs w:val="24"/>
        </w:rPr>
        <w:t>независимо от их назначения и формы собственности.</w:t>
      </w:r>
    </w:p>
    <w:p w:rsidR="004B396E" w:rsidRPr="002A3707" w:rsidRDefault="004B396E" w:rsidP="004B396E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4. </w:t>
      </w:r>
      <w:hyperlink w:anchor="P69" w:history="1">
        <w:r w:rsidRPr="002A3707">
          <w:rPr>
            <w:sz w:val="24"/>
            <w:szCs w:val="24"/>
          </w:rPr>
          <w:t>Реестр</w:t>
        </w:r>
      </w:hyperlink>
      <w:r w:rsidRPr="002A3707">
        <w:rPr>
          <w:sz w:val="24"/>
          <w:szCs w:val="24"/>
        </w:rPr>
        <w:t xml:space="preserve"> ведется в электронном виде по форме, установленной приложением к настоящему Положению.</w:t>
      </w:r>
    </w:p>
    <w:p w:rsidR="004B396E" w:rsidRPr="002A3707" w:rsidRDefault="004B396E" w:rsidP="004B396E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 В Реестр включаются следующие сведения: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5.1 реестровый номер парковки общего пользования;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bookmarkStart w:id="2" w:name="P41"/>
      <w:bookmarkEnd w:id="2"/>
      <w:r w:rsidRPr="002A3707">
        <w:rPr>
          <w:sz w:val="24"/>
          <w:szCs w:val="24"/>
        </w:rPr>
        <w:t>5.2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5.3 общая площадь парковки общего пользования;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5.4 назначение парковки общего пользования: для грузовых автомобилей/автобусов/легковых автомобилей;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5.5 условия использования парковки общего пользования (на платной основе (размер платы) или без взимания платы);</w:t>
      </w:r>
    </w:p>
    <w:p w:rsidR="004B396E" w:rsidRPr="002A3707" w:rsidRDefault="004B396E" w:rsidP="004B396E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5.6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4B396E" w:rsidRPr="002A3707" w:rsidRDefault="004B396E" w:rsidP="004B396E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 xml:space="preserve">         5.7 режим работы парковки общего пользования;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lastRenderedPageBreak/>
        <w:t>5.8 информация о владельце парковки общего пользования;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5.9</w:t>
      </w:r>
      <w:r w:rsidR="0075312A">
        <w:rPr>
          <w:sz w:val="24"/>
          <w:szCs w:val="24"/>
        </w:rPr>
        <w:t xml:space="preserve"> </w:t>
      </w:r>
      <w:r w:rsidRPr="002A3707">
        <w:rPr>
          <w:sz w:val="24"/>
          <w:szCs w:val="24"/>
        </w:rPr>
        <w:t>вместительность (количество машино-мест) парковки общего пользования;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bookmarkStart w:id="3" w:name="P49"/>
      <w:bookmarkEnd w:id="3"/>
      <w:r w:rsidRPr="002A3707">
        <w:rPr>
          <w:sz w:val="24"/>
          <w:szCs w:val="24"/>
        </w:rPr>
        <w:t>5.10 количество машино-мест для стоянки транспортных средств, которыми управляют инвалиды либо в которых перевозят инвалидов;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5.11 дата включения парковки общего пользования в реестр парковок;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15.12  дата исключения парковки общего пользования из реестра парковок.</w:t>
      </w:r>
    </w:p>
    <w:p w:rsidR="004B396E" w:rsidRPr="002A3707" w:rsidRDefault="004B396E" w:rsidP="004B396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1.7. Реестр парковок ведется в электронном виде.</w:t>
      </w:r>
    </w:p>
    <w:p w:rsidR="004B396E" w:rsidRPr="002A3707" w:rsidRDefault="004B396E" w:rsidP="004B396E">
      <w:pPr>
        <w:pStyle w:val="ConsPlusNormal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6. Реестр подлежит размещению на официальном сайте администрации Салбинского сельсовета</w:t>
      </w:r>
    </w:p>
    <w:p w:rsidR="004B396E" w:rsidRPr="002A3707" w:rsidRDefault="004B396E" w:rsidP="004B396E">
      <w:pPr>
        <w:pStyle w:val="ConsPlusNormal"/>
        <w:ind w:firstLine="709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7. Реестр ведется администрацией Салбинского сельсовета.</w:t>
      </w:r>
    </w:p>
    <w:p w:rsidR="00585BFE" w:rsidRPr="007A2188" w:rsidRDefault="004B396E" w:rsidP="00585BFE">
      <w:pPr>
        <w:pStyle w:val="ConsPlusNormal"/>
        <w:ind w:firstLine="540"/>
        <w:jc w:val="both"/>
        <w:rPr>
          <w:sz w:val="24"/>
          <w:szCs w:val="24"/>
        </w:rPr>
      </w:pPr>
      <w:r w:rsidRPr="002A3707">
        <w:rPr>
          <w:sz w:val="24"/>
          <w:szCs w:val="24"/>
        </w:rPr>
        <w:t>8</w:t>
      </w:r>
      <w:r w:rsidRPr="007A2188">
        <w:rPr>
          <w:sz w:val="24"/>
          <w:szCs w:val="24"/>
        </w:rPr>
        <w:t xml:space="preserve">. </w:t>
      </w:r>
      <w:r w:rsidR="00585BFE" w:rsidRPr="007A2188">
        <w:rPr>
          <w:sz w:val="24"/>
          <w:szCs w:val="24"/>
        </w:rPr>
        <w:t xml:space="preserve">Включение парковки общего пользования в реестр парковок осуществляется </w:t>
      </w:r>
      <w:r w:rsidR="007A2188" w:rsidRPr="007A2188">
        <w:rPr>
          <w:sz w:val="24"/>
          <w:szCs w:val="24"/>
        </w:rPr>
        <w:t>администрацией</w:t>
      </w:r>
      <w:r w:rsidR="00585BFE" w:rsidRPr="007A2188">
        <w:rPr>
          <w:sz w:val="24"/>
          <w:szCs w:val="24"/>
        </w:rPr>
        <w:t xml:space="preserve"> </w:t>
      </w:r>
      <w:r w:rsidR="007A2188" w:rsidRPr="007A2188">
        <w:rPr>
          <w:sz w:val="24"/>
          <w:szCs w:val="24"/>
        </w:rPr>
        <w:t xml:space="preserve"> Салбинского </w:t>
      </w:r>
      <w:r w:rsidR="007A2188" w:rsidRPr="007A2188">
        <w:rPr>
          <w:color w:val="000000" w:themeColor="text1"/>
          <w:sz w:val="24"/>
          <w:szCs w:val="24"/>
        </w:rPr>
        <w:t xml:space="preserve">сельсовета </w:t>
      </w:r>
      <w:r w:rsidR="00585BFE" w:rsidRPr="007A2188">
        <w:rPr>
          <w:color w:val="000000" w:themeColor="text1"/>
          <w:sz w:val="24"/>
          <w:szCs w:val="24"/>
        </w:rPr>
        <w:t xml:space="preserve">в течение 10 рабочих дней со дня </w:t>
      </w:r>
      <w:r w:rsidR="00585BFE" w:rsidRPr="007A2188">
        <w:rPr>
          <w:sz w:val="24"/>
          <w:szCs w:val="24"/>
        </w:rPr>
        <w:t xml:space="preserve">вступления в силу правового акта органа местного самоуправления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7">
        <w:r w:rsidR="00585BFE" w:rsidRPr="007A2188">
          <w:rPr>
            <w:color w:val="0000FF"/>
            <w:sz w:val="24"/>
            <w:szCs w:val="24"/>
          </w:rPr>
          <w:t>пунктом 3.1 статьи 13</w:t>
        </w:r>
      </w:hyperlink>
      <w:r w:rsidR="00585BFE" w:rsidRPr="007A2188">
        <w:rPr>
          <w:sz w:val="24"/>
          <w:szCs w:val="24"/>
        </w:rPr>
        <w:t xml:space="preserve"> Федерального закона N 257-ФЗ</w:t>
      </w:r>
    </w:p>
    <w:p w:rsidR="00585BFE" w:rsidRPr="007A2188" w:rsidRDefault="00585BFE" w:rsidP="00585BFE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7A2188">
        <w:rPr>
          <w:sz w:val="24"/>
          <w:szCs w:val="24"/>
        </w:rPr>
        <w:t>9</w:t>
      </w:r>
      <w:r w:rsidR="004B396E" w:rsidRPr="007A2188">
        <w:rPr>
          <w:sz w:val="24"/>
          <w:szCs w:val="24"/>
        </w:rPr>
        <w:t xml:space="preserve">. </w:t>
      </w:r>
      <w:r w:rsidRPr="007A2188">
        <w:rPr>
          <w:sz w:val="24"/>
          <w:szCs w:val="24"/>
        </w:rPr>
        <w:t xml:space="preserve">Внесение изменений в сведения о парковке общего пользования в реестр парковок осуществляется администрацией Салбинского  сельсовета в случае изменения сведений, указанных в </w:t>
      </w:r>
      <w:hyperlink w:anchor="P41">
        <w:r w:rsidRPr="007A2188">
          <w:rPr>
            <w:color w:val="0000FF"/>
            <w:sz w:val="24"/>
            <w:szCs w:val="24"/>
          </w:rPr>
          <w:t>подпунктах 5.2</w:t>
        </w:r>
      </w:hyperlink>
      <w:r w:rsidRPr="007A2188">
        <w:rPr>
          <w:sz w:val="24"/>
          <w:szCs w:val="24"/>
        </w:rPr>
        <w:t xml:space="preserve"> – 5.10 пункта 5 Порядка, в течение 10 рабочих дней со дня, когда администрации Салбинского сельсовета  стало известно о таких изменениях.</w:t>
      </w:r>
    </w:p>
    <w:p w:rsidR="004B396E" w:rsidRPr="007A2188" w:rsidRDefault="00585BFE" w:rsidP="005D2EA6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7A2188">
        <w:rPr>
          <w:sz w:val="24"/>
          <w:szCs w:val="24"/>
        </w:rPr>
        <w:t>10</w:t>
      </w:r>
      <w:r w:rsidR="005D2EA6" w:rsidRPr="007A2188">
        <w:rPr>
          <w:sz w:val="24"/>
          <w:szCs w:val="24"/>
        </w:rPr>
        <w:t xml:space="preserve"> Исключение парковки общего пользования из реестра парковок осуществляется </w:t>
      </w:r>
      <w:r w:rsidR="007A2188" w:rsidRPr="007A2188">
        <w:rPr>
          <w:sz w:val="24"/>
          <w:szCs w:val="24"/>
        </w:rPr>
        <w:t xml:space="preserve">администрацией  Салбинского сельсовета </w:t>
      </w:r>
      <w:r w:rsidR="005D2EA6" w:rsidRPr="007A2188">
        <w:rPr>
          <w:sz w:val="24"/>
          <w:szCs w:val="24"/>
        </w:rPr>
        <w:t xml:space="preserve">в течение 10 рабочих дней со дня принятия решения </w:t>
      </w:r>
      <w:r w:rsidR="004B396E" w:rsidRPr="007A2188">
        <w:rPr>
          <w:sz w:val="24"/>
          <w:szCs w:val="24"/>
        </w:rPr>
        <w:t>а</w:t>
      </w:r>
      <w:r w:rsidR="005D2EA6" w:rsidRPr="007A2188">
        <w:rPr>
          <w:sz w:val="24"/>
          <w:szCs w:val="24"/>
        </w:rPr>
        <w:t>дминистрацией</w:t>
      </w:r>
      <w:r w:rsidR="004B396E" w:rsidRPr="007A2188">
        <w:rPr>
          <w:sz w:val="24"/>
          <w:szCs w:val="24"/>
        </w:rPr>
        <w:t xml:space="preserve"> Салбинского сельсовета</w:t>
      </w:r>
      <w:r w:rsidR="005D2EA6" w:rsidRPr="007A2188">
        <w:rPr>
          <w:sz w:val="24"/>
          <w:szCs w:val="24"/>
        </w:rPr>
        <w:t>.</w:t>
      </w:r>
    </w:p>
    <w:p w:rsidR="005D2EA6" w:rsidRPr="007A2188" w:rsidRDefault="005D2EA6" w:rsidP="005D2EA6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7A2188">
        <w:rPr>
          <w:sz w:val="24"/>
          <w:szCs w:val="24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4B396E" w:rsidRPr="007A2188" w:rsidRDefault="004B396E" w:rsidP="004B396E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4B396E" w:rsidRPr="002A3707" w:rsidRDefault="00585BF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</w:t>
      </w:r>
      <w:r w:rsidR="004B396E" w:rsidRPr="002A3707">
        <w:rPr>
          <w:rFonts w:ascii="Arial" w:hAnsi="Arial" w:cs="Arial"/>
        </w:rPr>
        <w:t>. Контроль за соблюдением порядка ведения реестра парковок на автомобильных дорогах общего пользования местного значения осуществляет заместитель главы администрации Салбинского сельсовета.</w:t>
      </w: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  <w:sectPr w:rsidR="004B396E" w:rsidRPr="002A3707" w:rsidSect="008F1F0B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4B396E" w:rsidRPr="002A3707" w:rsidRDefault="004B396E" w:rsidP="004B396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Arial" w:hAnsi="Arial" w:cs="Arial"/>
          <w:color w:val="000000"/>
        </w:rPr>
      </w:pPr>
    </w:p>
    <w:p w:rsidR="008D4869" w:rsidRDefault="008D4869"/>
    <w:sectPr w:rsidR="008D4869" w:rsidSect="00413C3C">
      <w:pgSz w:w="16838" w:h="11906" w:orient="landscape"/>
      <w:pgMar w:top="1276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A"/>
    <w:rsid w:val="00291A83"/>
    <w:rsid w:val="004B396E"/>
    <w:rsid w:val="004D1A9A"/>
    <w:rsid w:val="00585BFE"/>
    <w:rsid w:val="005D2EA6"/>
    <w:rsid w:val="0075312A"/>
    <w:rsid w:val="007A2188"/>
    <w:rsid w:val="008D4869"/>
    <w:rsid w:val="00E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786B-4978-42C1-BCF1-2734A0CF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96E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99"/>
    <w:qFormat/>
    <w:rsid w:val="004B396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B3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B396E"/>
    <w:pPr>
      <w:spacing w:before="100" w:beforeAutospacing="1" w:after="100" w:afterAutospacing="1"/>
    </w:pPr>
  </w:style>
  <w:style w:type="paragraph" w:customStyle="1" w:styleId="ConsPlusTitle">
    <w:name w:val="ConsPlusTitle"/>
    <w:rsid w:val="007531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BC7570315BCE3422006E147595E2EBFE0D9776EE6FB1685D684DBCBAF625511D7D1E11UCJ8E" TargetMode="External"/><Relationship Id="rId5" Type="http://schemas.openxmlformats.org/officeDocument/2006/relationships/hyperlink" Target="consultantplus://offline/ref=5CA9118FAA5B77DA243349601996766ED40320A462184FE643D389502ADE51AE431E73E958F60D105ADFC2D0DAAB01AA0FAB9DD19292AF4BMFVDJ" TargetMode="External"/><Relationship Id="rId4" Type="http://schemas.openxmlformats.org/officeDocument/2006/relationships/hyperlink" Target="consultantplus://offline/ref=5CA9118FAA5B77DA243349601996766ED40222A8621F4FE643D389502ADE51AE431E73E958F70E1159DFC2D0DAAB01AA0FAB9DD19292AF4BMFV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2023-02-16T05:52:00Z</dcterms:created>
  <dcterms:modified xsi:type="dcterms:W3CDTF">2023-02-17T03:29:00Z</dcterms:modified>
</cp:coreProperties>
</file>