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AF" w:rsidRDefault="009828AF" w:rsidP="009828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САЛБИНСКИЙ СЕЛЬСКИЙ СОВЕТ ДЕПУТАТОВ</w:t>
      </w:r>
    </w:p>
    <w:p w:rsidR="009828AF" w:rsidRDefault="009828AF" w:rsidP="009828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КРАСНОТУРАНСКОГО РАЙОНА КРАСНОЯРСКОГО КРАЯ</w:t>
      </w:r>
    </w:p>
    <w:p w:rsidR="009F0FA6" w:rsidRPr="00475632" w:rsidRDefault="009F0FA6" w:rsidP="009F0FA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9F0FA6" w:rsidRPr="00475632" w:rsidRDefault="009F0FA6" w:rsidP="009F0FA6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5632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9F0FA6" w:rsidRPr="00475632" w:rsidRDefault="009F0FA6" w:rsidP="009F0FA6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5632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475632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9F0FA6" w:rsidRPr="009F0FA6" w:rsidRDefault="00D306D5" w:rsidP="009F0FA6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</w:t>
      </w:r>
      <w:r w:rsidR="009F0FA6" w:rsidRPr="00475632">
        <w:rPr>
          <w:rFonts w:ascii="Arial" w:hAnsi="Arial" w:cs="Arial"/>
          <w:color w:val="000000" w:themeColor="text1"/>
          <w:sz w:val="24"/>
          <w:szCs w:val="24"/>
        </w:rPr>
        <w:t>.</w:t>
      </w:r>
      <w:r w:rsidR="00570933">
        <w:rPr>
          <w:rFonts w:ascii="Arial" w:hAnsi="Arial" w:cs="Arial"/>
          <w:color w:val="000000" w:themeColor="text1"/>
          <w:sz w:val="24"/>
          <w:szCs w:val="24"/>
        </w:rPr>
        <w:t>02</w:t>
      </w:r>
      <w:r w:rsidR="009F0FA6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9F0FA6" w:rsidRPr="00475632">
        <w:rPr>
          <w:rFonts w:ascii="Arial" w:hAnsi="Arial" w:cs="Arial"/>
          <w:color w:val="000000" w:themeColor="text1"/>
          <w:sz w:val="24"/>
          <w:szCs w:val="24"/>
        </w:rPr>
        <w:tab/>
        <w:t xml:space="preserve">№ </w:t>
      </w:r>
      <w:r>
        <w:rPr>
          <w:rFonts w:ascii="Arial" w:hAnsi="Arial" w:cs="Arial"/>
          <w:color w:val="000000" w:themeColor="text1"/>
          <w:sz w:val="24"/>
          <w:szCs w:val="24"/>
        </w:rPr>
        <w:t>9-31</w:t>
      </w:r>
      <w:r w:rsidR="009F0FA6">
        <w:rPr>
          <w:rFonts w:ascii="Arial" w:hAnsi="Arial" w:cs="Arial"/>
          <w:color w:val="000000" w:themeColor="text1"/>
          <w:sz w:val="24"/>
          <w:szCs w:val="24"/>
        </w:rPr>
        <w:t xml:space="preserve">р </w:t>
      </w:r>
    </w:p>
    <w:p w:rsidR="009F0FA6" w:rsidRDefault="009F0FA6"/>
    <w:p w:rsidR="009F0FA6" w:rsidRDefault="009F0FA6"/>
    <w:p w:rsidR="009F0FA6" w:rsidRPr="00706AC1" w:rsidRDefault="009F0FA6" w:rsidP="00706AC1">
      <w:pPr>
        <w:jc w:val="both"/>
        <w:rPr>
          <w:rFonts w:ascii="Arial" w:hAnsi="Arial" w:cs="Arial"/>
          <w:sz w:val="24"/>
          <w:szCs w:val="24"/>
        </w:rPr>
      </w:pPr>
      <w:r w:rsidRPr="00706AC1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706AC1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706AC1">
        <w:rPr>
          <w:rFonts w:ascii="Arial" w:hAnsi="Arial" w:cs="Arial"/>
          <w:sz w:val="24"/>
          <w:szCs w:val="24"/>
        </w:rPr>
        <w:t xml:space="preserve"> сельского Совета </w:t>
      </w:r>
      <w:proofErr w:type="gramStart"/>
      <w:r w:rsidRPr="00706AC1">
        <w:rPr>
          <w:rFonts w:ascii="Arial" w:hAnsi="Arial" w:cs="Arial"/>
          <w:sz w:val="24"/>
          <w:szCs w:val="24"/>
        </w:rPr>
        <w:t>депутатов  от</w:t>
      </w:r>
      <w:proofErr w:type="gramEnd"/>
      <w:r w:rsidRPr="00706AC1">
        <w:rPr>
          <w:rFonts w:ascii="Arial" w:hAnsi="Arial" w:cs="Arial"/>
          <w:sz w:val="24"/>
          <w:szCs w:val="24"/>
        </w:rPr>
        <w:t xml:space="preserve"> 10.04.2019 г. № 4-1-Р «Об утверждении Положения о порядке передачи в собственность муниципального образования </w:t>
      </w:r>
      <w:proofErr w:type="spellStart"/>
      <w:r w:rsidRPr="00706AC1">
        <w:rPr>
          <w:rFonts w:ascii="Arial" w:hAnsi="Arial" w:cs="Arial"/>
          <w:sz w:val="24"/>
          <w:szCs w:val="24"/>
        </w:rPr>
        <w:t>Салбинский</w:t>
      </w:r>
      <w:proofErr w:type="spellEnd"/>
      <w:r w:rsidRPr="00706AC1">
        <w:rPr>
          <w:rFonts w:ascii="Arial" w:hAnsi="Arial" w:cs="Arial"/>
          <w:sz w:val="24"/>
          <w:szCs w:val="24"/>
        </w:rPr>
        <w:t xml:space="preserve"> сельсовета приватизированных жилых помещений»</w:t>
      </w:r>
    </w:p>
    <w:p w:rsidR="008D4869" w:rsidRPr="00706AC1" w:rsidRDefault="009F0FA6" w:rsidP="00706AC1">
      <w:pPr>
        <w:jc w:val="both"/>
        <w:rPr>
          <w:rFonts w:ascii="Arial" w:hAnsi="Arial" w:cs="Arial"/>
          <w:sz w:val="24"/>
          <w:szCs w:val="24"/>
        </w:rPr>
      </w:pPr>
      <w:r w:rsidRPr="00706AC1">
        <w:rPr>
          <w:rFonts w:ascii="Arial" w:hAnsi="Arial" w:cs="Arial"/>
          <w:sz w:val="24"/>
          <w:szCs w:val="24"/>
        </w:rPr>
        <w:t xml:space="preserve">В целях приведения решения действующему законодательству руководствуясь Уставом </w:t>
      </w:r>
      <w:proofErr w:type="spellStart"/>
      <w:r w:rsidRPr="00706AC1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706AC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706AC1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706AC1">
        <w:rPr>
          <w:rFonts w:ascii="Arial" w:hAnsi="Arial" w:cs="Arial"/>
          <w:sz w:val="24"/>
          <w:szCs w:val="24"/>
        </w:rPr>
        <w:t xml:space="preserve"> района Красноярского края </w:t>
      </w:r>
      <w:proofErr w:type="spellStart"/>
      <w:r w:rsidRPr="00706AC1">
        <w:rPr>
          <w:rFonts w:ascii="Arial" w:hAnsi="Arial" w:cs="Arial"/>
          <w:sz w:val="24"/>
          <w:szCs w:val="24"/>
        </w:rPr>
        <w:t>Салбинский</w:t>
      </w:r>
      <w:proofErr w:type="spellEnd"/>
      <w:r w:rsidRPr="00706AC1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9F0FA6" w:rsidRDefault="009F0FA6"/>
    <w:p w:rsidR="00706AC1" w:rsidRPr="00706AC1" w:rsidRDefault="009F0FA6" w:rsidP="00887511">
      <w:pPr>
        <w:pStyle w:val="a3"/>
        <w:numPr>
          <w:ilvl w:val="0"/>
          <w:numId w:val="1"/>
        </w:numPr>
        <w:rPr>
          <w:rFonts w:ascii="Arial" w:hAnsi="Arial" w:cs="Arial"/>
          <w:spacing w:val="2"/>
          <w:sz w:val="24"/>
          <w:szCs w:val="24"/>
          <w:lang w:eastAsia="ru-RU"/>
        </w:rPr>
      </w:pPr>
      <w:r w:rsidRPr="00706AC1">
        <w:rPr>
          <w:rFonts w:ascii="Arial" w:hAnsi="Arial" w:cs="Arial"/>
          <w:sz w:val="24"/>
          <w:szCs w:val="24"/>
        </w:rPr>
        <w:t xml:space="preserve">Внести в решение следующие </w:t>
      </w:r>
      <w:proofErr w:type="gramStart"/>
      <w:r w:rsidRPr="00706AC1">
        <w:rPr>
          <w:rFonts w:ascii="Arial" w:hAnsi="Arial" w:cs="Arial"/>
          <w:sz w:val="24"/>
          <w:szCs w:val="24"/>
        </w:rPr>
        <w:t>изменения  п.</w:t>
      </w:r>
      <w:proofErr w:type="gramEnd"/>
      <w:r w:rsidRPr="00706AC1">
        <w:rPr>
          <w:rFonts w:ascii="Arial" w:hAnsi="Arial" w:cs="Arial"/>
          <w:sz w:val="24"/>
          <w:szCs w:val="24"/>
        </w:rPr>
        <w:t xml:space="preserve"> 2.2 Положения</w:t>
      </w:r>
      <w:r w:rsidR="00706AC1" w:rsidRPr="00706AC1">
        <w:rPr>
          <w:rFonts w:ascii="Arial" w:hAnsi="Arial" w:cs="Arial"/>
          <w:sz w:val="24"/>
          <w:szCs w:val="24"/>
        </w:rPr>
        <w:t xml:space="preserve"> о порядке передачи в собственность муниципального образования </w:t>
      </w:r>
      <w:proofErr w:type="spellStart"/>
      <w:r w:rsidR="00706AC1" w:rsidRPr="00706AC1">
        <w:rPr>
          <w:rFonts w:ascii="Arial" w:hAnsi="Arial" w:cs="Arial"/>
          <w:sz w:val="24"/>
          <w:szCs w:val="24"/>
        </w:rPr>
        <w:t>Салбинский</w:t>
      </w:r>
      <w:proofErr w:type="spellEnd"/>
      <w:r w:rsidR="00706AC1" w:rsidRPr="00706AC1">
        <w:rPr>
          <w:rFonts w:ascii="Arial" w:hAnsi="Arial" w:cs="Arial"/>
          <w:sz w:val="24"/>
          <w:szCs w:val="24"/>
        </w:rPr>
        <w:t xml:space="preserve"> сельсовета приватизированных жилых помещений</w:t>
      </w:r>
      <w:r w:rsidR="00706AC1">
        <w:rPr>
          <w:rFonts w:ascii="Arial" w:hAnsi="Arial" w:cs="Arial"/>
          <w:sz w:val="24"/>
          <w:szCs w:val="24"/>
        </w:rPr>
        <w:t xml:space="preserve"> </w:t>
      </w:r>
      <w:r w:rsidR="00706AC1" w:rsidRPr="00706AC1">
        <w:rPr>
          <w:rFonts w:ascii="Arial" w:hAnsi="Arial" w:cs="Arial"/>
          <w:sz w:val="24"/>
          <w:szCs w:val="24"/>
        </w:rPr>
        <w:t>а</w:t>
      </w:r>
      <w:r w:rsidRPr="00706AC1">
        <w:rPr>
          <w:rFonts w:ascii="Arial" w:hAnsi="Arial" w:cs="Arial"/>
          <w:sz w:val="24"/>
          <w:szCs w:val="24"/>
        </w:rPr>
        <w:t>бзац</w:t>
      </w:r>
      <w:r w:rsidR="00706AC1">
        <w:rPr>
          <w:rFonts w:ascii="Arial" w:hAnsi="Arial" w:cs="Arial"/>
          <w:sz w:val="24"/>
          <w:szCs w:val="24"/>
        </w:rPr>
        <w:t>:</w:t>
      </w:r>
      <w:r w:rsidRPr="00706AC1">
        <w:rPr>
          <w:rFonts w:ascii="Arial" w:hAnsi="Arial" w:cs="Arial"/>
          <w:sz w:val="24"/>
          <w:szCs w:val="24"/>
        </w:rPr>
        <w:t xml:space="preserve"> </w:t>
      </w:r>
    </w:p>
    <w:p w:rsidR="009F0FA6" w:rsidRDefault="009F0FA6" w:rsidP="00706AC1">
      <w:pPr>
        <w:pStyle w:val="a3"/>
        <w:rPr>
          <w:rFonts w:ascii="Arial" w:hAnsi="Arial" w:cs="Arial"/>
          <w:spacing w:val="2"/>
          <w:sz w:val="24"/>
          <w:szCs w:val="24"/>
          <w:lang w:eastAsia="ru-RU"/>
        </w:rPr>
      </w:pPr>
      <w:r w:rsidRPr="00706AC1">
        <w:rPr>
          <w:rFonts w:ascii="Arial" w:hAnsi="Arial" w:cs="Arial"/>
          <w:spacing w:val="2"/>
          <w:sz w:val="24"/>
          <w:szCs w:val="24"/>
          <w:lang w:eastAsia="ru-RU"/>
        </w:rPr>
        <w:t>- выписка финансово-лицевого счета и выписка из домовой книги с места жительст</w:t>
      </w:r>
      <w:r w:rsidR="00706AC1">
        <w:rPr>
          <w:rFonts w:ascii="Arial" w:hAnsi="Arial" w:cs="Arial"/>
          <w:spacing w:val="2"/>
          <w:sz w:val="24"/>
          <w:szCs w:val="24"/>
          <w:lang w:eastAsia="ru-RU"/>
        </w:rPr>
        <w:t>ва (срок действия - один месяц)</w:t>
      </w:r>
    </w:p>
    <w:p w:rsidR="00706AC1" w:rsidRPr="00706AC1" w:rsidRDefault="00706AC1" w:rsidP="00706AC1">
      <w:pPr>
        <w:pStyle w:val="a3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9F0FA6" w:rsidRDefault="009F0FA6" w:rsidP="009F0FA6">
      <w:pPr>
        <w:pStyle w:val="a3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читать в следующей редакции:</w:t>
      </w:r>
    </w:p>
    <w:p w:rsidR="009F0FA6" w:rsidRDefault="009F0FA6" w:rsidP="009F0FA6">
      <w:pPr>
        <w:pStyle w:val="a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C025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выписка из </w:t>
      </w:r>
      <w:proofErr w:type="spellStart"/>
      <w:r w:rsidRPr="00C0250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Pr="00C025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</w:t>
      </w:r>
    </w:p>
    <w:p w:rsidR="00706AC1" w:rsidRDefault="00706AC1" w:rsidP="00706A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706AC1">
        <w:rPr>
          <w:rFonts w:ascii="Arial" w:hAnsi="Arial" w:cs="Arial"/>
          <w:spacing w:val="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администрации.</w:t>
      </w:r>
    </w:p>
    <w:p w:rsidR="00706AC1" w:rsidRPr="00706AC1" w:rsidRDefault="00706AC1" w:rsidP="00706AC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706AC1" w:rsidRPr="00C02500" w:rsidRDefault="00706AC1" w:rsidP="00706AC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Pr="00C02500"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самоуправления»</w:t>
      </w:r>
      <w:r w:rsidRPr="00C02500">
        <w:rPr>
          <w:rFonts w:ascii="Arial" w:hAnsi="Arial" w:cs="Arial"/>
          <w:i/>
          <w:sz w:val="24"/>
          <w:szCs w:val="24"/>
        </w:rPr>
        <w:t xml:space="preserve"> </w:t>
      </w:r>
      <w:r w:rsidRPr="00C02500">
        <w:rPr>
          <w:rFonts w:ascii="Arial" w:hAnsi="Arial" w:cs="Arial"/>
          <w:sz w:val="24"/>
          <w:szCs w:val="24"/>
        </w:rPr>
        <w:t>и разместить на официальном сайте</w:t>
      </w:r>
      <w:r w:rsidRPr="00C02500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C02500">
        <w:rPr>
          <w:rFonts w:ascii="Arial" w:hAnsi="Arial" w:cs="Arial"/>
          <w:sz w:val="24"/>
          <w:szCs w:val="24"/>
          <w:lang w:eastAsia="ru-RU"/>
        </w:rPr>
        <w:t>Салбинского</w:t>
      </w:r>
      <w:proofErr w:type="spellEnd"/>
      <w:r w:rsidRPr="00C02500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Pr="00C02500">
        <w:rPr>
          <w:rFonts w:ascii="Arial" w:hAnsi="Arial" w:cs="Arial"/>
          <w:sz w:val="24"/>
          <w:szCs w:val="24"/>
          <w:lang w:val="en-US"/>
        </w:rPr>
        <w:t>http</w:t>
      </w:r>
      <w:r w:rsidRPr="00C02500">
        <w:rPr>
          <w:rFonts w:ascii="Arial" w:hAnsi="Arial" w:cs="Arial"/>
          <w:sz w:val="24"/>
          <w:szCs w:val="24"/>
        </w:rPr>
        <w:t>://</w:t>
      </w:r>
      <w:proofErr w:type="spellStart"/>
      <w:r w:rsidRPr="00C02500">
        <w:rPr>
          <w:rFonts w:ascii="Arial" w:hAnsi="Arial" w:cs="Arial"/>
          <w:sz w:val="24"/>
          <w:szCs w:val="24"/>
          <w:lang w:val="en-US"/>
        </w:rPr>
        <w:t>salba</w:t>
      </w:r>
      <w:proofErr w:type="spellEnd"/>
      <w:r w:rsidRPr="00C02500">
        <w:rPr>
          <w:rFonts w:ascii="Arial" w:hAnsi="Arial" w:cs="Arial"/>
          <w:sz w:val="24"/>
          <w:szCs w:val="24"/>
        </w:rPr>
        <w:t>-24.</w:t>
      </w:r>
      <w:proofErr w:type="spellStart"/>
      <w:r w:rsidRPr="00C0250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02500">
        <w:rPr>
          <w:rFonts w:ascii="Arial" w:hAnsi="Arial" w:cs="Arial"/>
          <w:sz w:val="24"/>
          <w:szCs w:val="24"/>
        </w:rPr>
        <w:t xml:space="preserve">. </w:t>
      </w:r>
    </w:p>
    <w:p w:rsidR="00706AC1" w:rsidRDefault="00706AC1" w:rsidP="00706AC1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6AC1" w:rsidRPr="00C02500" w:rsidRDefault="00706AC1" w:rsidP="00706AC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 момента опубликования.</w:t>
      </w:r>
    </w:p>
    <w:p w:rsidR="00706AC1" w:rsidRPr="00C02500" w:rsidRDefault="00706AC1" w:rsidP="00706AC1">
      <w:pPr>
        <w:pStyle w:val="a4"/>
        <w:jc w:val="both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06AC1" w:rsidRDefault="00706AC1" w:rsidP="00706AC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06AC1" w:rsidRDefault="00706AC1" w:rsidP="00706AC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06AC1" w:rsidRPr="00706AC1" w:rsidRDefault="00706AC1" w:rsidP="00706AC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6AC1">
        <w:rPr>
          <w:rFonts w:ascii="Arial" w:hAnsi="Arial" w:cs="Arial"/>
          <w:sz w:val="24"/>
          <w:szCs w:val="24"/>
        </w:rPr>
        <w:t xml:space="preserve">Глава сельсовета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706AC1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706AC1">
        <w:rPr>
          <w:rFonts w:ascii="Arial" w:hAnsi="Arial" w:cs="Arial"/>
          <w:sz w:val="24"/>
          <w:szCs w:val="24"/>
        </w:rPr>
        <w:t>Г.С.Минакова</w:t>
      </w:r>
      <w:proofErr w:type="spellEnd"/>
    </w:p>
    <w:sectPr w:rsidR="00706AC1" w:rsidRPr="0070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7EBE"/>
    <w:multiLevelType w:val="hybridMultilevel"/>
    <w:tmpl w:val="7D32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AC"/>
    <w:rsid w:val="004E45AC"/>
    <w:rsid w:val="00570933"/>
    <w:rsid w:val="00706AC1"/>
    <w:rsid w:val="007F19B2"/>
    <w:rsid w:val="008D4869"/>
    <w:rsid w:val="009828AF"/>
    <w:rsid w:val="009F0FA6"/>
    <w:rsid w:val="00D3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A93C-07A9-4FB8-AFC6-FE6F8A3A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0F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FA6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F0FA6"/>
    <w:pPr>
      <w:ind w:left="720"/>
      <w:contextualSpacing/>
    </w:pPr>
  </w:style>
  <w:style w:type="paragraph" w:styleId="a4">
    <w:name w:val="No Spacing"/>
    <w:uiPriority w:val="1"/>
    <w:qFormat/>
    <w:rsid w:val="00706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2021-02-24T06:07:00Z</dcterms:created>
  <dcterms:modified xsi:type="dcterms:W3CDTF">2021-03-18T08:09:00Z</dcterms:modified>
</cp:coreProperties>
</file>