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B99" w:rsidRPr="00F31461" w:rsidRDefault="00E75B99" w:rsidP="00E75B99">
      <w:pPr>
        <w:jc w:val="center"/>
        <w:rPr>
          <w:rFonts w:ascii="Arial" w:hAnsi="Arial" w:cs="Arial"/>
        </w:rPr>
      </w:pPr>
      <w:r w:rsidRPr="00F31461">
        <w:rPr>
          <w:rFonts w:ascii="Arial" w:hAnsi="Arial" w:cs="Arial"/>
        </w:rPr>
        <w:t>АДМИНИСТРАЦИЯ САЛБИНСКОГО СЕЛЬСОВЕТА</w:t>
      </w:r>
    </w:p>
    <w:p w:rsidR="00E75B99" w:rsidRPr="00F31461" w:rsidRDefault="00E75B99" w:rsidP="00E75B99">
      <w:pPr>
        <w:jc w:val="center"/>
        <w:rPr>
          <w:rFonts w:ascii="Arial" w:hAnsi="Arial" w:cs="Arial"/>
        </w:rPr>
      </w:pPr>
      <w:r w:rsidRPr="00F31461">
        <w:rPr>
          <w:rFonts w:ascii="Arial" w:hAnsi="Arial" w:cs="Arial"/>
        </w:rPr>
        <w:t>КРАСНОЯРСКОГО КРАЯ</w:t>
      </w:r>
    </w:p>
    <w:p w:rsidR="00E75B99" w:rsidRPr="00F31461" w:rsidRDefault="00E75B99" w:rsidP="00E75B99">
      <w:pPr>
        <w:jc w:val="center"/>
        <w:rPr>
          <w:rFonts w:ascii="Arial" w:hAnsi="Arial" w:cs="Arial"/>
        </w:rPr>
      </w:pPr>
      <w:r w:rsidRPr="00F31461">
        <w:rPr>
          <w:rFonts w:ascii="Arial" w:hAnsi="Arial" w:cs="Arial"/>
        </w:rPr>
        <w:t>КРАСНОТУРАНСКОГО РАЙОНА</w:t>
      </w:r>
    </w:p>
    <w:p w:rsidR="00E75B99" w:rsidRPr="00F31461" w:rsidRDefault="00E75B99" w:rsidP="00E75B99">
      <w:pPr>
        <w:ind w:right="-1"/>
        <w:jc w:val="center"/>
        <w:rPr>
          <w:rFonts w:ascii="Arial" w:hAnsi="Arial" w:cs="Arial"/>
          <w:b/>
        </w:rPr>
      </w:pPr>
    </w:p>
    <w:p w:rsidR="00E75B99" w:rsidRPr="00F31461" w:rsidRDefault="00E75B99" w:rsidP="00E75B99">
      <w:pPr>
        <w:ind w:right="-1"/>
        <w:jc w:val="center"/>
        <w:rPr>
          <w:rFonts w:ascii="Arial" w:hAnsi="Arial" w:cs="Arial"/>
        </w:rPr>
      </w:pPr>
      <w:r w:rsidRPr="00F31461">
        <w:rPr>
          <w:rFonts w:ascii="Arial" w:hAnsi="Arial" w:cs="Arial"/>
        </w:rPr>
        <w:t>ПОСТАНОВЛЕНИЕ</w:t>
      </w:r>
    </w:p>
    <w:p w:rsidR="00E75B99" w:rsidRPr="00F31461" w:rsidRDefault="00E75B99" w:rsidP="00E75B99">
      <w:pPr>
        <w:ind w:right="-1"/>
        <w:jc w:val="center"/>
        <w:rPr>
          <w:rFonts w:ascii="Arial" w:hAnsi="Arial" w:cs="Arial"/>
          <w:b/>
        </w:rPr>
      </w:pPr>
    </w:p>
    <w:tbl>
      <w:tblPr>
        <w:tblW w:w="0" w:type="auto"/>
        <w:jc w:val="center"/>
        <w:tblLook w:val="01E0" w:firstRow="1" w:lastRow="1" w:firstColumn="1" w:lastColumn="1" w:noHBand="0" w:noVBand="0"/>
      </w:tblPr>
      <w:tblGrid>
        <w:gridCol w:w="3189"/>
        <w:gridCol w:w="3190"/>
        <w:gridCol w:w="3191"/>
      </w:tblGrid>
      <w:tr w:rsidR="00E75B99" w:rsidRPr="00F31461" w:rsidTr="0033377C">
        <w:trPr>
          <w:jc w:val="center"/>
        </w:trPr>
        <w:tc>
          <w:tcPr>
            <w:tcW w:w="3189" w:type="dxa"/>
            <w:hideMark/>
          </w:tcPr>
          <w:p w:rsidR="00E75B99" w:rsidRPr="00F31461" w:rsidRDefault="00E75B99" w:rsidP="0033377C">
            <w:pPr>
              <w:ind w:right="-1"/>
              <w:rPr>
                <w:rFonts w:ascii="Arial" w:hAnsi="Arial" w:cs="Arial"/>
                <w:b/>
                <w:lang w:eastAsia="en-US"/>
              </w:rPr>
            </w:pPr>
            <w:r>
              <w:rPr>
                <w:rFonts w:ascii="Arial" w:hAnsi="Arial" w:cs="Arial"/>
                <w:lang w:eastAsia="en-US"/>
              </w:rPr>
              <w:t>06</w:t>
            </w:r>
            <w:r w:rsidRPr="00F31461">
              <w:rPr>
                <w:rFonts w:ascii="Arial" w:hAnsi="Arial" w:cs="Arial"/>
                <w:lang w:eastAsia="en-US"/>
              </w:rPr>
              <w:t>.12. 201</w:t>
            </w:r>
            <w:r>
              <w:rPr>
                <w:rFonts w:ascii="Arial" w:hAnsi="Arial" w:cs="Arial"/>
                <w:lang w:eastAsia="en-US"/>
              </w:rPr>
              <w:t>9</w:t>
            </w:r>
          </w:p>
        </w:tc>
        <w:tc>
          <w:tcPr>
            <w:tcW w:w="3190" w:type="dxa"/>
            <w:hideMark/>
          </w:tcPr>
          <w:p w:rsidR="00E75B99" w:rsidRPr="00F31461" w:rsidRDefault="00E75B99" w:rsidP="0033377C">
            <w:pPr>
              <w:ind w:right="-1"/>
              <w:jc w:val="center"/>
              <w:rPr>
                <w:rFonts w:ascii="Arial" w:hAnsi="Arial" w:cs="Arial"/>
                <w:lang w:eastAsia="en-US"/>
              </w:rPr>
            </w:pPr>
            <w:r w:rsidRPr="00F31461">
              <w:rPr>
                <w:rFonts w:ascii="Arial" w:hAnsi="Arial" w:cs="Arial"/>
                <w:lang w:eastAsia="en-US"/>
              </w:rPr>
              <w:t xml:space="preserve">с. </w:t>
            </w:r>
            <w:proofErr w:type="spellStart"/>
            <w:r w:rsidRPr="00F31461">
              <w:rPr>
                <w:rFonts w:ascii="Arial" w:hAnsi="Arial" w:cs="Arial"/>
                <w:lang w:eastAsia="en-US"/>
              </w:rPr>
              <w:t>Салба</w:t>
            </w:r>
            <w:proofErr w:type="spellEnd"/>
          </w:p>
        </w:tc>
        <w:tc>
          <w:tcPr>
            <w:tcW w:w="3191" w:type="dxa"/>
            <w:hideMark/>
          </w:tcPr>
          <w:p w:rsidR="00E75B99" w:rsidRPr="00F31461" w:rsidRDefault="00E75B99" w:rsidP="0033377C">
            <w:pPr>
              <w:ind w:right="-1"/>
              <w:rPr>
                <w:rFonts w:ascii="Arial" w:hAnsi="Arial" w:cs="Arial"/>
                <w:b/>
                <w:lang w:eastAsia="en-US"/>
              </w:rPr>
            </w:pPr>
            <w:r>
              <w:rPr>
                <w:rFonts w:ascii="Arial" w:hAnsi="Arial" w:cs="Arial"/>
                <w:lang w:eastAsia="en-US"/>
              </w:rPr>
              <w:t xml:space="preserve">                            № 22</w:t>
            </w:r>
            <w:r w:rsidRPr="00F31461">
              <w:rPr>
                <w:rFonts w:ascii="Arial" w:hAnsi="Arial" w:cs="Arial"/>
                <w:lang w:eastAsia="en-US"/>
              </w:rPr>
              <w:t xml:space="preserve">- </w:t>
            </w:r>
            <w:proofErr w:type="gramStart"/>
            <w:r w:rsidRPr="00F31461">
              <w:rPr>
                <w:rFonts w:ascii="Arial" w:hAnsi="Arial" w:cs="Arial"/>
                <w:lang w:eastAsia="en-US"/>
              </w:rPr>
              <w:t>п</w:t>
            </w:r>
            <w:proofErr w:type="gramEnd"/>
          </w:p>
        </w:tc>
      </w:tr>
    </w:tbl>
    <w:p w:rsidR="00E75B99" w:rsidRPr="00F31461" w:rsidRDefault="00E75B99" w:rsidP="00E75B99">
      <w:pPr>
        <w:rPr>
          <w:rFonts w:ascii="Arial" w:hAnsi="Arial" w:cs="Arial"/>
          <w:b/>
        </w:rPr>
      </w:pPr>
    </w:p>
    <w:p w:rsidR="00724492" w:rsidRPr="006B7892" w:rsidRDefault="00724492" w:rsidP="00724492">
      <w:pPr>
        <w:autoSpaceDE w:val="0"/>
        <w:autoSpaceDN w:val="0"/>
        <w:adjustRightInd w:val="0"/>
        <w:jc w:val="both"/>
        <w:rPr>
          <w:sz w:val="28"/>
          <w:szCs w:val="28"/>
        </w:rPr>
      </w:pPr>
    </w:p>
    <w:p w:rsidR="00724492" w:rsidRPr="006B7892" w:rsidRDefault="00724492" w:rsidP="00724492">
      <w:pPr>
        <w:autoSpaceDE w:val="0"/>
        <w:autoSpaceDN w:val="0"/>
        <w:adjustRightInd w:val="0"/>
        <w:rPr>
          <w:sz w:val="28"/>
          <w:szCs w:val="28"/>
        </w:rPr>
      </w:pPr>
      <w:r w:rsidRPr="006B7892">
        <w:rPr>
          <w:sz w:val="28"/>
          <w:szCs w:val="28"/>
        </w:rPr>
        <w:t xml:space="preserve">Об утверждении </w:t>
      </w:r>
      <w:proofErr w:type="gramStart"/>
      <w:r w:rsidRPr="006B7892">
        <w:rPr>
          <w:sz w:val="28"/>
          <w:szCs w:val="28"/>
        </w:rPr>
        <w:t>административного</w:t>
      </w:r>
      <w:proofErr w:type="gramEnd"/>
    </w:p>
    <w:p w:rsidR="00724492" w:rsidRPr="006B7892" w:rsidRDefault="00724492" w:rsidP="00724492">
      <w:pPr>
        <w:autoSpaceDE w:val="0"/>
        <w:autoSpaceDN w:val="0"/>
        <w:adjustRightInd w:val="0"/>
        <w:rPr>
          <w:sz w:val="28"/>
          <w:szCs w:val="28"/>
        </w:rPr>
      </w:pPr>
      <w:r w:rsidRPr="006B7892">
        <w:rPr>
          <w:sz w:val="28"/>
          <w:szCs w:val="28"/>
        </w:rPr>
        <w:t xml:space="preserve">регламента предоставления </w:t>
      </w:r>
      <w:proofErr w:type="gramStart"/>
      <w:r w:rsidRPr="006B7892">
        <w:rPr>
          <w:sz w:val="28"/>
          <w:szCs w:val="28"/>
        </w:rPr>
        <w:t>муниципальной</w:t>
      </w:r>
      <w:proofErr w:type="gramEnd"/>
    </w:p>
    <w:p w:rsidR="00724492" w:rsidRPr="006B7892" w:rsidRDefault="00724492" w:rsidP="00724492">
      <w:pPr>
        <w:autoSpaceDE w:val="0"/>
        <w:autoSpaceDN w:val="0"/>
        <w:adjustRightInd w:val="0"/>
        <w:rPr>
          <w:sz w:val="28"/>
          <w:szCs w:val="28"/>
        </w:rPr>
      </w:pPr>
      <w:r w:rsidRPr="006B7892">
        <w:rPr>
          <w:sz w:val="28"/>
          <w:szCs w:val="28"/>
        </w:rPr>
        <w:t>услуги «Приём заявлений и выдача</w:t>
      </w:r>
    </w:p>
    <w:p w:rsidR="00724492" w:rsidRPr="006B7892" w:rsidRDefault="00724492" w:rsidP="00724492">
      <w:pPr>
        <w:autoSpaceDE w:val="0"/>
        <w:autoSpaceDN w:val="0"/>
        <w:adjustRightInd w:val="0"/>
        <w:rPr>
          <w:sz w:val="28"/>
          <w:szCs w:val="28"/>
        </w:rPr>
      </w:pPr>
      <w:r w:rsidRPr="006B7892">
        <w:rPr>
          <w:sz w:val="28"/>
          <w:szCs w:val="28"/>
        </w:rPr>
        <w:t>документов о согласовании переустройства</w:t>
      </w:r>
    </w:p>
    <w:p w:rsidR="00724492" w:rsidRDefault="00724492" w:rsidP="00724492">
      <w:pPr>
        <w:autoSpaceDE w:val="0"/>
        <w:autoSpaceDN w:val="0"/>
        <w:adjustRightInd w:val="0"/>
        <w:rPr>
          <w:sz w:val="28"/>
          <w:szCs w:val="28"/>
        </w:rPr>
      </w:pPr>
      <w:r w:rsidRPr="006B7892">
        <w:rPr>
          <w:sz w:val="28"/>
          <w:szCs w:val="28"/>
        </w:rPr>
        <w:t>и (или) перепланировки помещени</w:t>
      </w:r>
      <w:r>
        <w:rPr>
          <w:sz w:val="28"/>
          <w:szCs w:val="28"/>
        </w:rPr>
        <w:t>й</w:t>
      </w:r>
    </w:p>
    <w:p w:rsidR="00724492" w:rsidRPr="006B7892" w:rsidRDefault="00724492" w:rsidP="00724492">
      <w:pPr>
        <w:autoSpaceDE w:val="0"/>
        <w:autoSpaceDN w:val="0"/>
        <w:adjustRightInd w:val="0"/>
        <w:rPr>
          <w:sz w:val="28"/>
          <w:szCs w:val="28"/>
        </w:rPr>
      </w:pPr>
      <w:r>
        <w:rPr>
          <w:sz w:val="28"/>
          <w:szCs w:val="28"/>
        </w:rPr>
        <w:t>в многоквартирном доме</w:t>
      </w:r>
      <w:r w:rsidRPr="006B7892">
        <w:rPr>
          <w:sz w:val="28"/>
          <w:szCs w:val="28"/>
        </w:rPr>
        <w:t>»</w:t>
      </w:r>
    </w:p>
    <w:p w:rsidR="00724492" w:rsidRPr="006B7892" w:rsidRDefault="00724492" w:rsidP="00724492">
      <w:pPr>
        <w:autoSpaceDE w:val="0"/>
        <w:autoSpaceDN w:val="0"/>
        <w:adjustRightInd w:val="0"/>
        <w:ind w:firstLine="709"/>
        <w:jc w:val="both"/>
        <w:rPr>
          <w:sz w:val="28"/>
          <w:szCs w:val="28"/>
        </w:rPr>
      </w:pPr>
    </w:p>
    <w:p w:rsidR="00724492" w:rsidRPr="006B7892" w:rsidRDefault="00724492" w:rsidP="00724492">
      <w:pPr>
        <w:pStyle w:val="ConsPlusNormal"/>
        <w:ind w:firstLine="709"/>
        <w:jc w:val="both"/>
        <w:outlineLvl w:val="0"/>
        <w:rPr>
          <w:rFonts w:ascii="Times New Roman" w:hAnsi="Times New Roman" w:cs="Times New Roman"/>
          <w:i/>
          <w:sz w:val="28"/>
          <w:szCs w:val="28"/>
        </w:rPr>
      </w:pPr>
      <w:proofErr w:type="gramStart"/>
      <w:r w:rsidRPr="006B7892">
        <w:rPr>
          <w:rFonts w:ascii="Times New Roman" w:hAnsi="Times New Roman" w:cs="Times New Roman"/>
          <w:bCs/>
          <w:sz w:val="28"/>
          <w:szCs w:val="28"/>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Pr>
          <w:rFonts w:ascii="Times New Roman" w:hAnsi="Times New Roman" w:cs="Times New Roman"/>
          <w:bCs/>
          <w:sz w:val="28"/>
          <w:szCs w:val="28"/>
        </w:rPr>
        <w:t xml:space="preserve"> Федеральным законом от 27.12.2018 №558-ФЗ «О внесении изменений в Жилищный кодекс РФ в части упорядочения норм, регулирующих </w:t>
      </w:r>
      <w:r w:rsidRPr="00CE1554">
        <w:rPr>
          <w:rFonts w:ascii="Times New Roman" w:hAnsi="Times New Roman" w:cs="Times New Roman"/>
          <w:sz w:val="28"/>
          <w:szCs w:val="28"/>
        </w:rPr>
        <w:t>переустройств</w:t>
      </w:r>
      <w:r>
        <w:rPr>
          <w:rFonts w:ascii="Times New Roman" w:hAnsi="Times New Roman" w:cs="Times New Roman"/>
          <w:sz w:val="28"/>
          <w:szCs w:val="28"/>
        </w:rPr>
        <w:t>о и (или) перепланировку</w:t>
      </w:r>
      <w:r w:rsidRPr="00CE1554">
        <w:rPr>
          <w:rFonts w:ascii="Times New Roman" w:hAnsi="Times New Roman" w:cs="Times New Roman"/>
          <w:sz w:val="28"/>
          <w:szCs w:val="28"/>
        </w:rPr>
        <w:t xml:space="preserve"> помещений в многоквартирном доме</w:t>
      </w:r>
      <w:r>
        <w:rPr>
          <w:rFonts w:ascii="Times New Roman" w:hAnsi="Times New Roman" w:cs="Times New Roman"/>
          <w:sz w:val="28"/>
          <w:szCs w:val="28"/>
        </w:rPr>
        <w:t>»,</w:t>
      </w:r>
      <w:r w:rsidRPr="00CE1554">
        <w:rPr>
          <w:bCs/>
          <w:sz w:val="28"/>
          <w:szCs w:val="28"/>
        </w:rPr>
        <w:t xml:space="preserve"> </w:t>
      </w:r>
      <w:r w:rsidRPr="006B7892">
        <w:rPr>
          <w:rFonts w:ascii="Times New Roman" w:hAnsi="Times New Roman" w:cs="Times New Roman"/>
          <w:bCs/>
          <w:sz w:val="28"/>
          <w:szCs w:val="28"/>
        </w:rPr>
        <w:t xml:space="preserve">в целях </w:t>
      </w:r>
      <w:r w:rsidRPr="006B7892">
        <w:rPr>
          <w:rFonts w:ascii="Times New Roman" w:hAnsi="Times New Roman" w:cs="Times New Roman"/>
          <w:sz w:val="28"/>
          <w:szCs w:val="28"/>
        </w:rPr>
        <w:t>обеспечения открытости и общедоступности информации о предоставлении муниципальных услуг физическим и (или) юридическим лицам</w:t>
      </w:r>
      <w:proofErr w:type="gramEnd"/>
      <w:r w:rsidRPr="006B7892">
        <w:rPr>
          <w:rFonts w:ascii="Times New Roman" w:hAnsi="Times New Roman" w:cs="Times New Roman"/>
          <w:sz w:val="28"/>
          <w:szCs w:val="28"/>
        </w:rPr>
        <w:t xml:space="preserve">, руководствуясь статьёй 7 Устава </w:t>
      </w:r>
      <w:proofErr w:type="spellStart"/>
      <w:r>
        <w:rPr>
          <w:rFonts w:ascii="Times New Roman" w:hAnsi="Times New Roman" w:cs="Times New Roman"/>
          <w:sz w:val="28"/>
          <w:szCs w:val="28"/>
        </w:rPr>
        <w:t>Салбинского</w:t>
      </w:r>
      <w:proofErr w:type="spellEnd"/>
      <w:r w:rsidRPr="006B7892">
        <w:rPr>
          <w:rFonts w:ascii="Times New Roman" w:hAnsi="Times New Roman" w:cs="Times New Roman"/>
          <w:sz w:val="28"/>
          <w:szCs w:val="28"/>
        </w:rPr>
        <w:t xml:space="preserve"> сельсовета</w:t>
      </w:r>
      <w:r w:rsidRPr="006B7892">
        <w:rPr>
          <w:rFonts w:ascii="Times New Roman" w:hAnsi="Times New Roman" w:cs="Times New Roman"/>
          <w:i/>
          <w:sz w:val="28"/>
          <w:szCs w:val="28"/>
        </w:rPr>
        <w:t>,</w:t>
      </w:r>
    </w:p>
    <w:p w:rsidR="00724492" w:rsidRPr="006B7892" w:rsidRDefault="00724492" w:rsidP="00724492">
      <w:pPr>
        <w:pStyle w:val="ConsPlusNormal"/>
        <w:ind w:firstLine="709"/>
        <w:jc w:val="both"/>
        <w:outlineLvl w:val="0"/>
        <w:rPr>
          <w:rFonts w:ascii="Times New Roman" w:hAnsi="Times New Roman" w:cs="Times New Roman"/>
          <w:i/>
          <w:sz w:val="28"/>
          <w:szCs w:val="28"/>
        </w:rPr>
      </w:pPr>
    </w:p>
    <w:p w:rsidR="00724492" w:rsidRPr="006B7892" w:rsidRDefault="00724492" w:rsidP="00724492">
      <w:pPr>
        <w:pStyle w:val="ConsPlusNormal"/>
        <w:ind w:firstLine="709"/>
        <w:jc w:val="center"/>
        <w:outlineLvl w:val="0"/>
        <w:rPr>
          <w:rFonts w:ascii="Times New Roman" w:hAnsi="Times New Roman" w:cs="Times New Roman"/>
          <w:sz w:val="28"/>
          <w:szCs w:val="28"/>
        </w:rPr>
      </w:pPr>
      <w:r w:rsidRPr="006B7892">
        <w:rPr>
          <w:rFonts w:ascii="Times New Roman" w:hAnsi="Times New Roman" w:cs="Times New Roman"/>
          <w:sz w:val="28"/>
          <w:szCs w:val="28"/>
        </w:rPr>
        <w:t>ПОСТАНОВЛЯЮ:</w:t>
      </w:r>
    </w:p>
    <w:p w:rsidR="00724492" w:rsidRPr="006B7892" w:rsidRDefault="00724492" w:rsidP="00724492">
      <w:pPr>
        <w:pStyle w:val="ConsPlusNormal"/>
        <w:ind w:firstLine="709"/>
        <w:jc w:val="both"/>
        <w:outlineLvl w:val="0"/>
        <w:rPr>
          <w:rFonts w:ascii="Times New Roman" w:hAnsi="Times New Roman" w:cs="Times New Roman"/>
          <w:sz w:val="28"/>
          <w:szCs w:val="28"/>
        </w:rPr>
      </w:pPr>
    </w:p>
    <w:p w:rsidR="00724492" w:rsidRPr="006B7892" w:rsidRDefault="00724492" w:rsidP="00724492">
      <w:pPr>
        <w:autoSpaceDE w:val="0"/>
        <w:autoSpaceDN w:val="0"/>
        <w:adjustRightInd w:val="0"/>
        <w:jc w:val="both"/>
        <w:rPr>
          <w:sz w:val="28"/>
          <w:szCs w:val="28"/>
        </w:rPr>
      </w:pPr>
      <w:r w:rsidRPr="006B7892">
        <w:rPr>
          <w:sz w:val="28"/>
          <w:szCs w:val="28"/>
        </w:rPr>
        <w:t>1. Утвердить административный регламент предоставления муниципальной услуги «Приём заявлений и выдача документов о согласовании</w:t>
      </w:r>
      <w:r>
        <w:rPr>
          <w:sz w:val="28"/>
          <w:szCs w:val="28"/>
        </w:rPr>
        <w:t xml:space="preserve"> </w:t>
      </w:r>
      <w:r w:rsidRPr="006B7892">
        <w:rPr>
          <w:sz w:val="28"/>
          <w:szCs w:val="28"/>
        </w:rPr>
        <w:t>переустройства и (или) перепланировки помещени</w:t>
      </w:r>
      <w:r>
        <w:rPr>
          <w:sz w:val="28"/>
          <w:szCs w:val="28"/>
        </w:rPr>
        <w:t>й в многоквартирном доме</w:t>
      </w:r>
      <w:r w:rsidRPr="006B7892">
        <w:rPr>
          <w:sz w:val="28"/>
          <w:szCs w:val="28"/>
        </w:rPr>
        <w:t>», согласно приложению.</w:t>
      </w:r>
    </w:p>
    <w:p w:rsidR="00E75B99" w:rsidRPr="00447D00" w:rsidRDefault="00724492" w:rsidP="00E75B99">
      <w:pPr>
        <w:autoSpaceDE w:val="0"/>
        <w:autoSpaceDN w:val="0"/>
        <w:adjustRightInd w:val="0"/>
        <w:jc w:val="both"/>
        <w:rPr>
          <w:sz w:val="28"/>
          <w:szCs w:val="28"/>
          <w:highlight w:val="red"/>
        </w:rPr>
      </w:pPr>
      <w:r w:rsidRPr="006B7892">
        <w:rPr>
          <w:sz w:val="28"/>
          <w:szCs w:val="28"/>
        </w:rPr>
        <w:t xml:space="preserve">2. </w:t>
      </w:r>
      <w:proofErr w:type="gramStart"/>
      <w:r w:rsidRPr="006B7892">
        <w:rPr>
          <w:sz w:val="28"/>
          <w:szCs w:val="28"/>
        </w:rPr>
        <w:t xml:space="preserve">Признать утратившим силу постановление Администрации </w:t>
      </w:r>
      <w:proofErr w:type="spellStart"/>
      <w:r>
        <w:rPr>
          <w:sz w:val="28"/>
          <w:szCs w:val="28"/>
        </w:rPr>
        <w:t>Салбинского</w:t>
      </w:r>
      <w:proofErr w:type="spellEnd"/>
      <w:r w:rsidRPr="006B7892">
        <w:rPr>
          <w:sz w:val="28"/>
          <w:szCs w:val="28"/>
        </w:rPr>
        <w:t xml:space="preserve"> сельсовета от </w:t>
      </w:r>
      <w:r w:rsidR="00E75B99">
        <w:rPr>
          <w:sz w:val="28"/>
          <w:szCs w:val="28"/>
        </w:rPr>
        <w:t>06.06.2016г</w:t>
      </w:r>
      <w:r w:rsidRPr="006B7892">
        <w:rPr>
          <w:sz w:val="28"/>
          <w:szCs w:val="28"/>
        </w:rPr>
        <w:t xml:space="preserve">. № </w:t>
      </w:r>
      <w:r w:rsidR="00E75B99">
        <w:rPr>
          <w:sz w:val="28"/>
          <w:szCs w:val="28"/>
        </w:rPr>
        <w:t>22</w:t>
      </w:r>
      <w:r w:rsidRPr="006B7892">
        <w:rPr>
          <w:sz w:val="28"/>
          <w:szCs w:val="28"/>
        </w:rPr>
        <w:t>-п «</w:t>
      </w:r>
      <w:r w:rsidR="00E75B99" w:rsidRPr="00447D00">
        <w:rPr>
          <w:sz w:val="28"/>
          <w:szCs w:val="28"/>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E75B99">
        <w:rPr>
          <w:sz w:val="28"/>
          <w:szCs w:val="28"/>
        </w:rPr>
        <w:t>.</w:t>
      </w:r>
      <w:proofErr w:type="gramEnd"/>
    </w:p>
    <w:p w:rsidR="00724492" w:rsidRPr="006B7892" w:rsidRDefault="00724492" w:rsidP="00724492">
      <w:pPr>
        <w:autoSpaceDE w:val="0"/>
        <w:autoSpaceDN w:val="0"/>
        <w:adjustRightInd w:val="0"/>
        <w:ind w:firstLine="709"/>
        <w:jc w:val="both"/>
        <w:rPr>
          <w:sz w:val="28"/>
          <w:szCs w:val="28"/>
        </w:rPr>
      </w:pPr>
      <w:r w:rsidRPr="006B7892">
        <w:rPr>
          <w:sz w:val="28"/>
          <w:szCs w:val="28"/>
        </w:rPr>
        <w:t xml:space="preserve">3. </w:t>
      </w:r>
      <w:proofErr w:type="gramStart"/>
      <w:r w:rsidRPr="006B7892">
        <w:rPr>
          <w:sz w:val="28"/>
          <w:szCs w:val="28"/>
        </w:rPr>
        <w:t>Контроль за</w:t>
      </w:r>
      <w:proofErr w:type="gramEnd"/>
      <w:r w:rsidRPr="006B7892">
        <w:rPr>
          <w:sz w:val="28"/>
          <w:szCs w:val="28"/>
        </w:rPr>
        <w:t xml:space="preserve"> исполнением настоящего постановления оставляю за собой.</w:t>
      </w:r>
    </w:p>
    <w:p w:rsidR="00724492" w:rsidRPr="006B7892" w:rsidRDefault="00724492" w:rsidP="00724492">
      <w:pPr>
        <w:pStyle w:val="ConsPlusNormal"/>
        <w:ind w:firstLine="709"/>
        <w:jc w:val="both"/>
        <w:outlineLvl w:val="0"/>
        <w:rPr>
          <w:rFonts w:ascii="Times New Roman" w:hAnsi="Times New Roman" w:cs="Times New Roman"/>
          <w:bCs/>
          <w:sz w:val="28"/>
          <w:szCs w:val="28"/>
        </w:rPr>
      </w:pPr>
      <w:r w:rsidRPr="006B7892">
        <w:rPr>
          <w:rFonts w:ascii="Times New Roman" w:hAnsi="Times New Roman" w:cs="Times New Roman"/>
          <w:sz w:val="28"/>
          <w:szCs w:val="28"/>
        </w:rPr>
        <w:t xml:space="preserve">4. </w:t>
      </w:r>
      <w:r w:rsidRPr="006B7892">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«Ведомости органов местного самоуправления </w:t>
      </w:r>
      <w:proofErr w:type="spellStart"/>
      <w:r>
        <w:rPr>
          <w:rFonts w:ascii="Times New Roman" w:hAnsi="Times New Roman" w:cs="Times New Roman"/>
          <w:bCs/>
          <w:sz w:val="28"/>
          <w:szCs w:val="28"/>
        </w:rPr>
        <w:t>Салбинского</w:t>
      </w:r>
      <w:proofErr w:type="spellEnd"/>
      <w:r w:rsidRPr="006B7892">
        <w:rPr>
          <w:rFonts w:ascii="Times New Roman" w:hAnsi="Times New Roman" w:cs="Times New Roman"/>
          <w:bCs/>
          <w:sz w:val="28"/>
          <w:szCs w:val="28"/>
        </w:rPr>
        <w:t xml:space="preserve"> сельсовета».</w:t>
      </w:r>
    </w:p>
    <w:p w:rsidR="00724492" w:rsidRPr="006B7892" w:rsidRDefault="00724492" w:rsidP="00724492">
      <w:pPr>
        <w:jc w:val="both"/>
        <w:rPr>
          <w:sz w:val="28"/>
          <w:szCs w:val="28"/>
        </w:rPr>
      </w:pPr>
    </w:p>
    <w:p w:rsidR="00724492" w:rsidRDefault="00724492" w:rsidP="00724492">
      <w:pPr>
        <w:ind w:firstLine="709"/>
        <w:jc w:val="both"/>
        <w:rPr>
          <w:sz w:val="28"/>
          <w:szCs w:val="28"/>
        </w:rPr>
      </w:pPr>
    </w:p>
    <w:p w:rsidR="00724492" w:rsidRPr="001D0D9B" w:rsidRDefault="00724492" w:rsidP="00724492">
      <w:pPr>
        <w:ind w:firstLine="709"/>
        <w:jc w:val="both"/>
        <w:rPr>
          <w:i/>
          <w:sz w:val="28"/>
          <w:szCs w:val="28"/>
        </w:rPr>
      </w:pPr>
      <w:r w:rsidRPr="006B7892">
        <w:rPr>
          <w:sz w:val="28"/>
          <w:szCs w:val="28"/>
        </w:rPr>
        <w:t xml:space="preserve">Глава </w:t>
      </w:r>
      <w:proofErr w:type="spellStart"/>
      <w:r>
        <w:rPr>
          <w:sz w:val="28"/>
          <w:szCs w:val="28"/>
        </w:rPr>
        <w:t>Салбинского</w:t>
      </w:r>
      <w:proofErr w:type="spellEnd"/>
      <w:r>
        <w:rPr>
          <w:sz w:val="28"/>
          <w:szCs w:val="28"/>
        </w:rPr>
        <w:t xml:space="preserve"> </w:t>
      </w:r>
      <w:r w:rsidRPr="006B7892">
        <w:rPr>
          <w:sz w:val="28"/>
          <w:szCs w:val="28"/>
        </w:rPr>
        <w:t>сельсовета</w:t>
      </w:r>
      <w:r w:rsidRPr="006B7892">
        <w:rPr>
          <w:i/>
          <w:sz w:val="28"/>
          <w:szCs w:val="28"/>
        </w:rPr>
        <w:t xml:space="preserve">                            </w:t>
      </w:r>
      <w:proofErr w:type="spellStart"/>
      <w:r>
        <w:rPr>
          <w:sz w:val="28"/>
          <w:szCs w:val="28"/>
        </w:rPr>
        <w:t>Г.С.Минакова</w:t>
      </w:r>
      <w:proofErr w:type="spellEnd"/>
    </w:p>
    <w:p w:rsidR="00E75B99" w:rsidRDefault="00E75B99" w:rsidP="00724492">
      <w:pPr>
        <w:autoSpaceDE w:val="0"/>
        <w:autoSpaceDN w:val="0"/>
        <w:adjustRightInd w:val="0"/>
        <w:ind w:firstLine="709"/>
        <w:jc w:val="right"/>
        <w:outlineLvl w:val="0"/>
        <w:rPr>
          <w:iCs/>
          <w:sz w:val="28"/>
          <w:szCs w:val="28"/>
        </w:rPr>
      </w:pPr>
    </w:p>
    <w:p w:rsidR="00E75B99" w:rsidRDefault="00E75B99" w:rsidP="00724492">
      <w:pPr>
        <w:autoSpaceDE w:val="0"/>
        <w:autoSpaceDN w:val="0"/>
        <w:adjustRightInd w:val="0"/>
        <w:ind w:firstLine="709"/>
        <w:jc w:val="right"/>
        <w:outlineLvl w:val="0"/>
        <w:rPr>
          <w:iCs/>
          <w:sz w:val="28"/>
          <w:szCs w:val="28"/>
        </w:rPr>
      </w:pPr>
    </w:p>
    <w:p w:rsidR="00724492" w:rsidRPr="006B7892" w:rsidRDefault="00724492" w:rsidP="00724492">
      <w:pPr>
        <w:autoSpaceDE w:val="0"/>
        <w:autoSpaceDN w:val="0"/>
        <w:adjustRightInd w:val="0"/>
        <w:ind w:firstLine="709"/>
        <w:jc w:val="right"/>
        <w:outlineLvl w:val="0"/>
        <w:rPr>
          <w:iCs/>
          <w:sz w:val="28"/>
          <w:szCs w:val="28"/>
        </w:rPr>
      </w:pPr>
      <w:r w:rsidRPr="006B7892">
        <w:rPr>
          <w:iCs/>
          <w:sz w:val="28"/>
          <w:szCs w:val="28"/>
        </w:rPr>
        <w:lastRenderedPageBreak/>
        <w:t>Приложение</w:t>
      </w:r>
    </w:p>
    <w:p w:rsidR="00724492" w:rsidRPr="006B7892" w:rsidRDefault="00724492" w:rsidP="00724492">
      <w:pPr>
        <w:autoSpaceDE w:val="0"/>
        <w:autoSpaceDN w:val="0"/>
        <w:adjustRightInd w:val="0"/>
        <w:ind w:firstLine="709"/>
        <w:jc w:val="right"/>
        <w:outlineLvl w:val="0"/>
        <w:rPr>
          <w:iCs/>
          <w:sz w:val="28"/>
          <w:szCs w:val="28"/>
        </w:rPr>
      </w:pPr>
      <w:r w:rsidRPr="006B7892">
        <w:rPr>
          <w:iCs/>
          <w:sz w:val="28"/>
          <w:szCs w:val="28"/>
        </w:rPr>
        <w:t>к постановлению</w:t>
      </w:r>
    </w:p>
    <w:p w:rsidR="00724492" w:rsidRPr="006B7892" w:rsidRDefault="00724492" w:rsidP="00724492">
      <w:pPr>
        <w:autoSpaceDE w:val="0"/>
        <w:autoSpaceDN w:val="0"/>
        <w:adjustRightInd w:val="0"/>
        <w:ind w:firstLine="709"/>
        <w:jc w:val="right"/>
        <w:outlineLvl w:val="0"/>
        <w:rPr>
          <w:iCs/>
          <w:sz w:val="28"/>
          <w:szCs w:val="28"/>
        </w:rPr>
      </w:pPr>
      <w:r w:rsidRPr="006B7892">
        <w:rPr>
          <w:iCs/>
          <w:sz w:val="28"/>
          <w:szCs w:val="28"/>
        </w:rPr>
        <w:t xml:space="preserve">Администрации </w:t>
      </w:r>
      <w:proofErr w:type="spellStart"/>
      <w:r>
        <w:rPr>
          <w:iCs/>
          <w:sz w:val="28"/>
          <w:szCs w:val="28"/>
        </w:rPr>
        <w:t>Салбинского</w:t>
      </w:r>
      <w:proofErr w:type="spellEnd"/>
      <w:r w:rsidRPr="006B7892">
        <w:rPr>
          <w:iCs/>
          <w:sz w:val="28"/>
          <w:szCs w:val="28"/>
        </w:rPr>
        <w:t xml:space="preserve"> сельсовета</w:t>
      </w:r>
    </w:p>
    <w:p w:rsidR="00724492" w:rsidRPr="006B7892" w:rsidRDefault="00724492" w:rsidP="00724492">
      <w:pPr>
        <w:autoSpaceDE w:val="0"/>
        <w:autoSpaceDN w:val="0"/>
        <w:adjustRightInd w:val="0"/>
        <w:ind w:firstLine="709"/>
        <w:jc w:val="right"/>
        <w:outlineLvl w:val="0"/>
        <w:rPr>
          <w:iCs/>
          <w:sz w:val="28"/>
          <w:szCs w:val="28"/>
        </w:rPr>
      </w:pPr>
      <w:r w:rsidRPr="006B7892">
        <w:rPr>
          <w:iCs/>
          <w:sz w:val="28"/>
          <w:szCs w:val="28"/>
        </w:rPr>
        <w:t xml:space="preserve">от </w:t>
      </w:r>
      <w:r w:rsidR="00FA264C">
        <w:rPr>
          <w:iCs/>
          <w:sz w:val="28"/>
          <w:szCs w:val="28"/>
        </w:rPr>
        <w:t>06.</w:t>
      </w:r>
      <w:bookmarkStart w:id="0" w:name="_GoBack"/>
      <w:bookmarkEnd w:id="0"/>
      <w:r w:rsidR="00FA264C">
        <w:rPr>
          <w:iCs/>
          <w:sz w:val="28"/>
          <w:szCs w:val="28"/>
        </w:rPr>
        <w:t>12</w:t>
      </w:r>
      <w:r w:rsidRPr="006B7892">
        <w:rPr>
          <w:iCs/>
          <w:sz w:val="28"/>
          <w:szCs w:val="28"/>
        </w:rPr>
        <w:t>. 20</w:t>
      </w:r>
      <w:r>
        <w:rPr>
          <w:iCs/>
          <w:sz w:val="28"/>
          <w:szCs w:val="28"/>
        </w:rPr>
        <w:t>19</w:t>
      </w:r>
      <w:r w:rsidRPr="006B7892">
        <w:rPr>
          <w:iCs/>
          <w:sz w:val="28"/>
          <w:szCs w:val="28"/>
        </w:rPr>
        <w:t xml:space="preserve"> № </w:t>
      </w:r>
      <w:r w:rsidR="00FA264C">
        <w:rPr>
          <w:iCs/>
          <w:sz w:val="28"/>
          <w:szCs w:val="28"/>
        </w:rPr>
        <w:t>22</w:t>
      </w:r>
      <w:r w:rsidRPr="006B7892">
        <w:rPr>
          <w:iCs/>
          <w:sz w:val="28"/>
          <w:szCs w:val="28"/>
        </w:rPr>
        <w:t>-п</w:t>
      </w:r>
    </w:p>
    <w:p w:rsidR="00724492" w:rsidRPr="006B7892" w:rsidRDefault="00724492" w:rsidP="00724492">
      <w:pPr>
        <w:pStyle w:val="ConsPlusTitle"/>
        <w:ind w:firstLine="709"/>
        <w:jc w:val="both"/>
        <w:outlineLvl w:val="0"/>
        <w:rPr>
          <w:rFonts w:ascii="Times New Roman" w:hAnsi="Times New Roman" w:cs="Times New Roman"/>
          <w:sz w:val="28"/>
          <w:szCs w:val="28"/>
        </w:rPr>
      </w:pPr>
    </w:p>
    <w:p w:rsidR="00724492" w:rsidRPr="006B7892" w:rsidRDefault="00724492" w:rsidP="00724492">
      <w:pPr>
        <w:pStyle w:val="ConsPlusTitle"/>
        <w:ind w:firstLine="709"/>
        <w:jc w:val="both"/>
        <w:outlineLvl w:val="0"/>
        <w:rPr>
          <w:rFonts w:ascii="Times New Roman" w:hAnsi="Times New Roman" w:cs="Times New Roman"/>
          <w:sz w:val="28"/>
          <w:szCs w:val="28"/>
        </w:rPr>
      </w:pPr>
    </w:p>
    <w:p w:rsidR="00724492" w:rsidRPr="006B7892" w:rsidRDefault="00724492" w:rsidP="00724492">
      <w:pPr>
        <w:pStyle w:val="ConsPlusTitle"/>
        <w:ind w:firstLine="709"/>
        <w:jc w:val="center"/>
        <w:outlineLvl w:val="0"/>
        <w:rPr>
          <w:rFonts w:ascii="Times New Roman" w:hAnsi="Times New Roman" w:cs="Times New Roman"/>
          <w:sz w:val="28"/>
          <w:szCs w:val="28"/>
        </w:rPr>
      </w:pPr>
      <w:r w:rsidRPr="006B7892">
        <w:rPr>
          <w:rFonts w:ascii="Times New Roman" w:hAnsi="Times New Roman" w:cs="Times New Roman"/>
          <w:sz w:val="28"/>
          <w:szCs w:val="28"/>
        </w:rPr>
        <w:t>АДМИНИСТРАТИВНЫЙ РЕГЛАМЕНТ</w:t>
      </w:r>
    </w:p>
    <w:p w:rsidR="00724492" w:rsidRPr="006B7892" w:rsidRDefault="00724492" w:rsidP="00724492">
      <w:pPr>
        <w:pStyle w:val="ConsPlusTitle"/>
        <w:ind w:firstLine="709"/>
        <w:jc w:val="center"/>
        <w:outlineLvl w:val="0"/>
        <w:rPr>
          <w:rFonts w:ascii="Times New Roman" w:hAnsi="Times New Roman" w:cs="Times New Roman"/>
          <w:sz w:val="28"/>
          <w:szCs w:val="28"/>
        </w:rPr>
      </w:pPr>
      <w:r w:rsidRPr="006B7892">
        <w:rPr>
          <w:rFonts w:ascii="Times New Roman" w:hAnsi="Times New Roman" w:cs="Times New Roman"/>
          <w:sz w:val="28"/>
          <w:szCs w:val="28"/>
        </w:rPr>
        <w:t>предоставления муниципальной услуги «Приём заявлений и выдача документов о согласовании переустройства и (или) перепланировки помещений</w:t>
      </w:r>
      <w:r>
        <w:rPr>
          <w:rFonts w:ascii="Times New Roman" w:hAnsi="Times New Roman" w:cs="Times New Roman"/>
          <w:sz w:val="28"/>
          <w:szCs w:val="28"/>
        </w:rPr>
        <w:t xml:space="preserve"> </w:t>
      </w:r>
      <w:r w:rsidRPr="006B7892">
        <w:rPr>
          <w:rFonts w:ascii="Times New Roman" w:hAnsi="Times New Roman" w:cs="Times New Roman"/>
          <w:sz w:val="28"/>
          <w:szCs w:val="28"/>
        </w:rPr>
        <w:t>в многоквартирном доме»</w:t>
      </w:r>
    </w:p>
    <w:p w:rsidR="00724492" w:rsidRPr="006B7892" w:rsidRDefault="00724492" w:rsidP="00724492">
      <w:pPr>
        <w:pStyle w:val="ConsPlusNormal"/>
        <w:ind w:firstLine="709"/>
        <w:jc w:val="center"/>
        <w:outlineLvl w:val="0"/>
        <w:rPr>
          <w:rFonts w:ascii="Times New Roman" w:hAnsi="Times New Roman" w:cs="Times New Roman"/>
          <w:b/>
          <w:bCs/>
          <w:sz w:val="28"/>
          <w:szCs w:val="28"/>
        </w:rPr>
      </w:pPr>
    </w:p>
    <w:p w:rsidR="00724492" w:rsidRPr="006B7892" w:rsidRDefault="00724492" w:rsidP="00724492">
      <w:pPr>
        <w:pStyle w:val="ConsPlusNormal"/>
        <w:ind w:firstLine="709"/>
        <w:jc w:val="both"/>
        <w:outlineLvl w:val="1"/>
        <w:rPr>
          <w:rFonts w:ascii="Times New Roman" w:hAnsi="Times New Roman" w:cs="Times New Roman"/>
          <w:sz w:val="28"/>
          <w:szCs w:val="28"/>
        </w:rPr>
      </w:pPr>
      <w:r w:rsidRPr="006B7892">
        <w:rPr>
          <w:rFonts w:ascii="Times New Roman" w:hAnsi="Times New Roman" w:cs="Times New Roman"/>
          <w:sz w:val="28"/>
          <w:szCs w:val="28"/>
        </w:rPr>
        <w:t>1. Общие положения</w:t>
      </w:r>
    </w:p>
    <w:p w:rsidR="00724492" w:rsidRPr="006B7892" w:rsidRDefault="00724492" w:rsidP="00724492">
      <w:pPr>
        <w:pStyle w:val="ConsPlusNormal"/>
        <w:ind w:firstLine="709"/>
        <w:jc w:val="both"/>
        <w:outlineLvl w:val="1"/>
        <w:rPr>
          <w:rFonts w:ascii="Times New Roman" w:hAnsi="Times New Roman" w:cs="Times New Roman"/>
          <w:sz w:val="28"/>
          <w:szCs w:val="28"/>
        </w:rPr>
      </w:pP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xml:space="preserve">1.1. Настоящий административный регламент (далее - Регламент) по муниципальной услуге «Приём заявлений и выдача документов о согласовании переустройства и (или) перепланировки </w:t>
      </w:r>
      <w:r>
        <w:rPr>
          <w:sz w:val="28"/>
          <w:szCs w:val="28"/>
        </w:rPr>
        <w:t>помещений в многоквартирном доме</w:t>
      </w:r>
      <w:r w:rsidRPr="006B7892">
        <w:rPr>
          <w:sz w:val="28"/>
          <w:szCs w:val="28"/>
        </w:rPr>
        <w:t xml:space="preserve">»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xml:space="preserve">1.2. Регламент размещается на Интернет-сайте </w:t>
      </w:r>
      <w:proofErr w:type="spellStart"/>
      <w:r>
        <w:rPr>
          <w:sz w:val="28"/>
          <w:szCs w:val="28"/>
          <w:u w:val="single"/>
          <w:lang w:val="en-US"/>
        </w:rPr>
        <w:t>salba</w:t>
      </w:r>
      <w:proofErr w:type="spellEnd"/>
      <w:r w:rsidRPr="00724492">
        <w:rPr>
          <w:sz w:val="28"/>
          <w:szCs w:val="28"/>
          <w:u w:val="single"/>
        </w:rPr>
        <w:t>-24.</w:t>
      </w:r>
      <w:proofErr w:type="spellStart"/>
      <w:r>
        <w:rPr>
          <w:sz w:val="28"/>
          <w:szCs w:val="28"/>
          <w:u w:val="single"/>
          <w:lang w:val="en-US"/>
        </w:rPr>
        <w:t>ru</w:t>
      </w:r>
      <w:proofErr w:type="spellEnd"/>
      <w:r w:rsidRPr="006B7892">
        <w:rPr>
          <w:sz w:val="28"/>
          <w:szCs w:val="28"/>
        </w:rPr>
        <w:t xml:space="preserve">, также на информационных стендах, расположенных в Администрации </w:t>
      </w:r>
      <w:proofErr w:type="spellStart"/>
      <w:r>
        <w:rPr>
          <w:sz w:val="28"/>
          <w:szCs w:val="28"/>
        </w:rPr>
        <w:t>Салбинского</w:t>
      </w:r>
      <w:proofErr w:type="spellEnd"/>
      <w:r w:rsidRPr="006B7892">
        <w:rPr>
          <w:sz w:val="28"/>
          <w:szCs w:val="28"/>
        </w:rPr>
        <w:t xml:space="preserve"> сельсовета по адресу: Красноярский край, </w:t>
      </w:r>
      <w:proofErr w:type="spellStart"/>
      <w:r w:rsidRPr="006B7892">
        <w:rPr>
          <w:sz w:val="28"/>
          <w:szCs w:val="28"/>
        </w:rPr>
        <w:t>Краснотуранский</w:t>
      </w:r>
      <w:proofErr w:type="spellEnd"/>
      <w:r w:rsidRPr="006B7892">
        <w:rPr>
          <w:sz w:val="28"/>
          <w:szCs w:val="28"/>
        </w:rPr>
        <w:t xml:space="preserve"> район, с. </w:t>
      </w:r>
      <w:proofErr w:type="spellStart"/>
      <w:r>
        <w:rPr>
          <w:sz w:val="28"/>
          <w:szCs w:val="28"/>
        </w:rPr>
        <w:t>Салба</w:t>
      </w:r>
      <w:proofErr w:type="spellEnd"/>
      <w:r w:rsidRPr="006B7892">
        <w:rPr>
          <w:sz w:val="28"/>
          <w:szCs w:val="28"/>
        </w:rPr>
        <w:t xml:space="preserve">, ул. </w:t>
      </w:r>
      <w:proofErr w:type="gramStart"/>
      <w:r w:rsidRPr="006B7892">
        <w:rPr>
          <w:sz w:val="28"/>
          <w:szCs w:val="28"/>
        </w:rPr>
        <w:t>Советская</w:t>
      </w:r>
      <w:proofErr w:type="gramEnd"/>
      <w:r w:rsidRPr="006B7892">
        <w:rPr>
          <w:sz w:val="28"/>
          <w:szCs w:val="28"/>
        </w:rPr>
        <w:t xml:space="preserve">, </w:t>
      </w:r>
      <w:r>
        <w:rPr>
          <w:sz w:val="28"/>
          <w:szCs w:val="28"/>
        </w:rPr>
        <w:t>д.68 Г</w:t>
      </w:r>
      <w:r w:rsidRPr="006B7892">
        <w:rPr>
          <w:sz w:val="28"/>
          <w:szCs w:val="28"/>
        </w:rPr>
        <w:t>.</w:t>
      </w:r>
    </w:p>
    <w:p w:rsidR="00724492" w:rsidRPr="006B7892" w:rsidRDefault="00724492" w:rsidP="00724492">
      <w:pPr>
        <w:autoSpaceDE w:val="0"/>
        <w:autoSpaceDN w:val="0"/>
        <w:adjustRightInd w:val="0"/>
        <w:ind w:firstLine="709"/>
        <w:jc w:val="both"/>
        <w:outlineLvl w:val="1"/>
        <w:rPr>
          <w:sz w:val="28"/>
          <w:szCs w:val="28"/>
        </w:rPr>
      </w:pP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2. Стандарт предоставления муниципальной услуги</w:t>
      </w:r>
    </w:p>
    <w:p w:rsidR="00724492" w:rsidRPr="006B7892" w:rsidRDefault="00724492" w:rsidP="00724492">
      <w:pPr>
        <w:autoSpaceDE w:val="0"/>
        <w:autoSpaceDN w:val="0"/>
        <w:adjustRightInd w:val="0"/>
        <w:ind w:firstLine="709"/>
        <w:jc w:val="both"/>
        <w:outlineLvl w:val="1"/>
        <w:rPr>
          <w:sz w:val="28"/>
          <w:szCs w:val="28"/>
        </w:rPr>
      </w:pP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xml:space="preserve">2.1. Наименование муниципальной услуги – «Приём заявлений и выдача документов о согласовании переустройства и (или) перепланировки </w:t>
      </w:r>
      <w:r>
        <w:rPr>
          <w:sz w:val="28"/>
          <w:szCs w:val="28"/>
        </w:rPr>
        <w:t>помещений в многоквартирном доме</w:t>
      </w:r>
      <w:r w:rsidRPr="006B7892">
        <w:rPr>
          <w:sz w:val="28"/>
          <w:szCs w:val="28"/>
        </w:rPr>
        <w:t>» (далее – муниципальная услуга).</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xml:space="preserve">2.2. Предоставление муниципальной услуги осуществляется Администрацией </w:t>
      </w:r>
      <w:proofErr w:type="spellStart"/>
      <w:r>
        <w:rPr>
          <w:sz w:val="28"/>
          <w:szCs w:val="28"/>
        </w:rPr>
        <w:t>Салбинского</w:t>
      </w:r>
      <w:proofErr w:type="spellEnd"/>
      <w:r w:rsidRPr="006B7892">
        <w:rPr>
          <w:sz w:val="28"/>
          <w:szCs w:val="28"/>
        </w:rPr>
        <w:t xml:space="preserve"> сельсовета</w:t>
      </w:r>
      <w:r w:rsidRPr="006B7892">
        <w:rPr>
          <w:i/>
          <w:sz w:val="28"/>
          <w:szCs w:val="28"/>
        </w:rPr>
        <w:t xml:space="preserve"> </w:t>
      </w:r>
      <w:r w:rsidRPr="006B7892">
        <w:rPr>
          <w:sz w:val="28"/>
          <w:szCs w:val="28"/>
        </w:rPr>
        <w:t>(далее - администрация)</w:t>
      </w:r>
      <w:r w:rsidRPr="006B7892">
        <w:rPr>
          <w:i/>
          <w:sz w:val="28"/>
          <w:szCs w:val="28"/>
        </w:rPr>
        <w:t xml:space="preserve">. </w:t>
      </w:r>
      <w:r w:rsidRPr="006B7892">
        <w:rPr>
          <w:sz w:val="28"/>
          <w:szCs w:val="28"/>
        </w:rPr>
        <w:t>Ответственным исполнителем муниципальной услуги является заместитель Главы сельсовета</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Место нахождения: с.</w:t>
      </w:r>
      <w:r>
        <w:rPr>
          <w:sz w:val="28"/>
          <w:szCs w:val="28"/>
        </w:rPr>
        <w:t xml:space="preserve"> </w:t>
      </w:r>
      <w:proofErr w:type="spellStart"/>
      <w:r>
        <w:rPr>
          <w:sz w:val="28"/>
          <w:szCs w:val="28"/>
        </w:rPr>
        <w:t>Салба</w:t>
      </w:r>
      <w:proofErr w:type="spellEnd"/>
      <w:r w:rsidRPr="006B7892">
        <w:rPr>
          <w:sz w:val="28"/>
          <w:szCs w:val="28"/>
        </w:rPr>
        <w:t xml:space="preserve">, ул. </w:t>
      </w:r>
      <w:proofErr w:type="gramStart"/>
      <w:r w:rsidRPr="006B7892">
        <w:rPr>
          <w:sz w:val="28"/>
          <w:szCs w:val="28"/>
        </w:rPr>
        <w:t>Советская</w:t>
      </w:r>
      <w:proofErr w:type="gramEnd"/>
      <w:r w:rsidRPr="006B7892">
        <w:rPr>
          <w:sz w:val="28"/>
          <w:szCs w:val="28"/>
        </w:rPr>
        <w:t>, д.</w:t>
      </w:r>
      <w:r>
        <w:rPr>
          <w:sz w:val="28"/>
          <w:szCs w:val="28"/>
        </w:rPr>
        <w:t>68 Г</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xml:space="preserve">Почтовый адрес: </w:t>
      </w:r>
      <w:r>
        <w:rPr>
          <w:sz w:val="28"/>
          <w:szCs w:val="28"/>
        </w:rPr>
        <w:t>662663</w:t>
      </w:r>
      <w:r w:rsidRPr="006B7892">
        <w:rPr>
          <w:sz w:val="28"/>
          <w:szCs w:val="28"/>
        </w:rPr>
        <w:t xml:space="preserve">, Красноярский край, </w:t>
      </w:r>
      <w:proofErr w:type="spellStart"/>
      <w:r w:rsidRPr="006B7892">
        <w:rPr>
          <w:sz w:val="28"/>
          <w:szCs w:val="28"/>
        </w:rPr>
        <w:t>Краснотуранский</w:t>
      </w:r>
      <w:proofErr w:type="spellEnd"/>
      <w:r w:rsidRPr="006B7892">
        <w:rPr>
          <w:sz w:val="28"/>
          <w:szCs w:val="28"/>
        </w:rPr>
        <w:t xml:space="preserve"> район, </w:t>
      </w:r>
      <w:proofErr w:type="spellStart"/>
      <w:r w:rsidRPr="006B7892">
        <w:rPr>
          <w:sz w:val="28"/>
          <w:szCs w:val="28"/>
        </w:rPr>
        <w:t>с</w:t>
      </w:r>
      <w:proofErr w:type="gramStart"/>
      <w:r w:rsidRPr="006B7892">
        <w:rPr>
          <w:sz w:val="28"/>
          <w:szCs w:val="28"/>
        </w:rPr>
        <w:t>.</w:t>
      </w:r>
      <w:r>
        <w:rPr>
          <w:sz w:val="28"/>
          <w:szCs w:val="28"/>
        </w:rPr>
        <w:t>С</w:t>
      </w:r>
      <w:proofErr w:type="gramEnd"/>
      <w:r>
        <w:rPr>
          <w:sz w:val="28"/>
          <w:szCs w:val="28"/>
        </w:rPr>
        <w:t>алба</w:t>
      </w:r>
      <w:proofErr w:type="spellEnd"/>
      <w:r w:rsidRPr="006B7892">
        <w:rPr>
          <w:sz w:val="28"/>
          <w:szCs w:val="28"/>
        </w:rPr>
        <w:t>, ул. Советская, д.</w:t>
      </w:r>
      <w:r>
        <w:rPr>
          <w:sz w:val="28"/>
          <w:szCs w:val="28"/>
        </w:rPr>
        <w:t>68 Г</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xml:space="preserve">Приёмные дни: </w:t>
      </w:r>
      <w:r w:rsidRPr="006B7892">
        <w:rPr>
          <w:rFonts w:eastAsia="Times New Roman CYR"/>
          <w:sz w:val="28"/>
          <w:szCs w:val="28"/>
        </w:rPr>
        <w:t xml:space="preserve">с понедельника по пятницу </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График работы: с 8-00 до 16-00, (обеденный перерыв с 12-00 до 13-00)</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Телефон/факс</w:t>
      </w:r>
      <w:r w:rsidRPr="00390ECA">
        <w:rPr>
          <w:sz w:val="28"/>
          <w:szCs w:val="28"/>
        </w:rPr>
        <w:t xml:space="preserve"> </w:t>
      </w:r>
      <w:r>
        <w:rPr>
          <w:sz w:val="28"/>
          <w:szCs w:val="28"/>
        </w:rPr>
        <w:t>8(39134)24 – 9</w:t>
      </w:r>
      <w:r w:rsidR="00FA264C">
        <w:rPr>
          <w:sz w:val="28"/>
          <w:szCs w:val="28"/>
        </w:rPr>
        <w:t xml:space="preserve"> -</w:t>
      </w:r>
      <w:r>
        <w:rPr>
          <w:sz w:val="28"/>
          <w:szCs w:val="28"/>
        </w:rPr>
        <w:t xml:space="preserve"> 43</w:t>
      </w:r>
      <w:r w:rsidRPr="006B7892">
        <w:rPr>
          <w:sz w:val="28"/>
          <w:szCs w:val="28"/>
        </w:rPr>
        <w:t xml:space="preserve">, адрес электронной почты  </w:t>
      </w:r>
      <w:proofErr w:type="spellStart"/>
      <w:r w:rsidRPr="00724492">
        <w:rPr>
          <w:sz w:val="28"/>
          <w:szCs w:val="28"/>
          <w:lang w:val="en-US"/>
        </w:rPr>
        <w:t>salbaselsovet</w:t>
      </w:r>
      <w:proofErr w:type="spellEnd"/>
      <w:r w:rsidRPr="00724492">
        <w:rPr>
          <w:sz w:val="28"/>
          <w:szCs w:val="28"/>
        </w:rPr>
        <w:t>@</w:t>
      </w:r>
      <w:proofErr w:type="spellStart"/>
      <w:r w:rsidRPr="00724492">
        <w:rPr>
          <w:sz w:val="28"/>
          <w:szCs w:val="28"/>
          <w:lang w:val="en-US"/>
        </w:rPr>
        <w:t>yandex</w:t>
      </w:r>
      <w:proofErr w:type="spellEnd"/>
      <w:r w:rsidRPr="00724492">
        <w:rPr>
          <w:sz w:val="28"/>
          <w:szCs w:val="28"/>
        </w:rPr>
        <w:t>.</w:t>
      </w:r>
      <w:proofErr w:type="spellStart"/>
      <w:r w:rsidRPr="00724492">
        <w:rPr>
          <w:sz w:val="28"/>
          <w:szCs w:val="28"/>
          <w:lang w:val="en-US"/>
        </w:rPr>
        <w:t>ru</w:t>
      </w:r>
      <w:proofErr w:type="spellEnd"/>
      <w:r w:rsidRPr="006B7892">
        <w:rPr>
          <w:sz w:val="28"/>
          <w:szCs w:val="28"/>
        </w:rPr>
        <w:t>;</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Информацию по процедуре предоставления муниципальной услуги можно получить у специалиста</w:t>
      </w:r>
      <w:r>
        <w:rPr>
          <w:sz w:val="28"/>
          <w:szCs w:val="28"/>
        </w:rPr>
        <w:t xml:space="preserve"> </w:t>
      </w:r>
      <w:r w:rsidRPr="006B7892">
        <w:rPr>
          <w:sz w:val="28"/>
          <w:szCs w:val="28"/>
        </w:rPr>
        <w:t>(</w:t>
      </w:r>
      <w:proofErr w:type="spellStart"/>
      <w:r w:rsidRPr="006B7892">
        <w:rPr>
          <w:sz w:val="28"/>
          <w:szCs w:val="28"/>
        </w:rPr>
        <w:t>ов</w:t>
      </w:r>
      <w:proofErr w:type="spellEnd"/>
      <w:r w:rsidRPr="006B7892">
        <w:rPr>
          <w:sz w:val="28"/>
          <w:szCs w:val="28"/>
        </w:rPr>
        <w:t xml:space="preserve">) Администрации </w:t>
      </w:r>
      <w:proofErr w:type="spellStart"/>
      <w:r>
        <w:rPr>
          <w:sz w:val="28"/>
          <w:szCs w:val="28"/>
        </w:rPr>
        <w:t>Салбинского</w:t>
      </w:r>
      <w:proofErr w:type="spellEnd"/>
      <w:r w:rsidRPr="006B7892">
        <w:rPr>
          <w:sz w:val="28"/>
          <w:szCs w:val="28"/>
        </w:rPr>
        <w:t xml:space="preserve"> сельсовета</w:t>
      </w:r>
      <w:r w:rsidRPr="006B7892">
        <w:rPr>
          <w:i/>
          <w:sz w:val="28"/>
          <w:szCs w:val="28"/>
        </w:rPr>
        <w:t xml:space="preserve">. </w:t>
      </w:r>
      <w:r w:rsidRPr="006B7892">
        <w:rPr>
          <w:sz w:val="28"/>
          <w:szCs w:val="28"/>
        </w:rPr>
        <w:t>Ответственный за предоставление муниципальной услуги – заместитель Главы сельсовета.</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lastRenderedPageBreak/>
        <w:t xml:space="preserve">2.3. Получателями муниципальной услуги являются собственники жилых помещений (физические или юридические лица) или уполномоченные ими лица, имеющие намерение провести переустройство и (или) перепланировку </w:t>
      </w:r>
      <w:r>
        <w:rPr>
          <w:sz w:val="28"/>
          <w:szCs w:val="28"/>
        </w:rPr>
        <w:t>помещений в многоквартирном доме</w:t>
      </w:r>
      <w:r w:rsidRPr="006B7892">
        <w:rPr>
          <w:sz w:val="28"/>
          <w:szCs w:val="28"/>
        </w:rPr>
        <w:t xml:space="preserve"> (далее - заявители).</w:t>
      </w:r>
    </w:p>
    <w:p w:rsidR="00724492" w:rsidRPr="006B7892" w:rsidRDefault="00724492" w:rsidP="00724492">
      <w:pPr>
        <w:pStyle w:val="a6"/>
        <w:ind w:firstLine="709"/>
        <w:jc w:val="both"/>
        <w:rPr>
          <w:sz w:val="28"/>
          <w:szCs w:val="28"/>
        </w:rPr>
      </w:pPr>
      <w:r w:rsidRPr="006B7892">
        <w:rPr>
          <w:sz w:val="28"/>
          <w:szCs w:val="28"/>
        </w:rPr>
        <w:t xml:space="preserve">   2.4. Результатом предоставления муниципальной услуги являются:</w:t>
      </w:r>
    </w:p>
    <w:p w:rsidR="00724492" w:rsidRPr="006B7892" w:rsidRDefault="00724492" w:rsidP="00724492">
      <w:pPr>
        <w:autoSpaceDE w:val="0"/>
        <w:autoSpaceDN w:val="0"/>
        <w:adjustRightInd w:val="0"/>
        <w:ind w:firstLine="709"/>
        <w:jc w:val="both"/>
        <w:outlineLvl w:val="2"/>
        <w:rPr>
          <w:sz w:val="28"/>
          <w:szCs w:val="28"/>
        </w:rPr>
      </w:pPr>
      <w:r w:rsidRPr="006B7892">
        <w:rPr>
          <w:sz w:val="28"/>
          <w:szCs w:val="28"/>
        </w:rPr>
        <w:t xml:space="preserve">- выдача заявителям утвержденного администрацией </w:t>
      </w:r>
      <w:proofErr w:type="spellStart"/>
      <w:r>
        <w:rPr>
          <w:sz w:val="28"/>
          <w:szCs w:val="28"/>
        </w:rPr>
        <w:t>Салбинского</w:t>
      </w:r>
      <w:proofErr w:type="spellEnd"/>
      <w:r w:rsidRPr="006B7892">
        <w:rPr>
          <w:iCs/>
          <w:sz w:val="28"/>
          <w:szCs w:val="28"/>
        </w:rPr>
        <w:t xml:space="preserve"> сельсовета </w:t>
      </w:r>
      <w:r w:rsidRPr="006B7892">
        <w:rPr>
          <w:sz w:val="28"/>
          <w:szCs w:val="28"/>
        </w:rPr>
        <w:t xml:space="preserve">решения о согласовании переустройства и (или) перепланировки </w:t>
      </w:r>
      <w:r>
        <w:rPr>
          <w:sz w:val="28"/>
          <w:szCs w:val="28"/>
        </w:rPr>
        <w:t>помещений в многоквартирном доме</w:t>
      </w:r>
      <w:r w:rsidRPr="006B7892">
        <w:rPr>
          <w:sz w:val="28"/>
          <w:szCs w:val="28"/>
        </w:rPr>
        <w:t xml:space="preserve"> (далее - решение о согласовании);      </w:t>
      </w:r>
    </w:p>
    <w:p w:rsidR="00724492" w:rsidRPr="006B7892" w:rsidRDefault="00724492" w:rsidP="00724492">
      <w:pPr>
        <w:autoSpaceDE w:val="0"/>
        <w:autoSpaceDN w:val="0"/>
        <w:adjustRightInd w:val="0"/>
        <w:ind w:firstLine="709"/>
        <w:jc w:val="both"/>
        <w:outlineLvl w:val="2"/>
        <w:rPr>
          <w:sz w:val="28"/>
          <w:szCs w:val="28"/>
        </w:rPr>
      </w:pPr>
      <w:r w:rsidRPr="006B7892">
        <w:rPr>
          <w:sz w:val="28"/>
          <w:szCs w:val="28"/>
        </w:rPr>
        <w:t xml:space="preserve">- выдача решения об отказе в согласовании переустройства и (или) перепланировки </w:t>
      </w:r>
      <w:r>
        <w:rPr>
          <w:sz w:val="28"/>
          <w:szCs w:val="28"/>
        </w:rPr>
        <w:t>помещений в многоквартирном доме</w:t>
      </w:r>
      <w:r w:rsidRPr="006B7892">
        <w:rPr>
          <w:sz w:val="28"/>
          <w:szCs w:val="28"/>
        </w:rPr>
        <w:t xml:space="preserve"> с обоснованием отказа.</w:t>
      </w:r>
    </w:p>
    <w:p w:rsidR="00724492" w:rsidRPr="006B7892" w:rsidRDefault="00724492" w:rsidP="00724492">
      <w:pPr>
        <w:pStyle w:val="a6"/>
        <w:ind w:firstLine="709"/>
        <w:jc w:val="both"/>
        <w:rPr>
          <w:bCs/>
          <w:sz w:val="28"/>
          <w:szCs w:val="28"/>
        </w:rPr>
      </w:pPr>
      <w:r w:rsidRPr="006B7892">
        <w:rPr>
          <w:sz w:val="28"/>
          <w:szCs w:val="28"/>
        </w:rPr>
        <w:t xml:space="preserve">    2.5. </w:t>
      </w:r>
      <w:r w:rsidRPr="006B7892">
        <w:rPr>
          <w:bCs/>
          <w:sz w:val="28"/>
          <w:szCs w:val="28"/>
        </w:rPr>
        <w:t xml:space="preserve">Срок предоставления муниципальной услуги составляет не более </w:t>
      </w:r>
      <w:r w:rsidRPr="006B7892">
        <w:rPr>
          <w:sz w:val="28"/>
          <w:szCs w:val="28"/>
        </w:rPr>
        <w:t>сорока пяти дней со дня представления в данный орган документов, обязанность по представлению которых возложена на заявителя.</w:t>
      </w:r>
    </w:p>
    <w:p w:rsidR="00724492" w:rsidRPr="006B7892" w:rsidRDefault="00724492" w:rsidP="00724492">
      <w:pPr>
        <w:pStyle w:val="a6"/>
        <w:ind w:firstLine="709"/>
        <w:jc w:val="both"/>
        <w:rPr>
          <w:bCs/>
          <w:i/>
          <w:sz w:val="28"/>
          <w:szCs w:val="28"/>
        </w:rPr>
      </w:pPr>
      <w:r w:rsidRPr="006B7892">
        <w:rPr>
          <w:bCs/>
          <w:sz w:val="28"/>
          <w:szCs w:val="28"/>
        </w:rPr>
        <w:t xml:space="preserve">    2.6. Правовыми основаниями для предоставления муниципальной </w:t>
      </w:r>
      <w:r w:rsidRPr="006B7892">
        <w:rPr>
          <w:sz w:val="28"/>
          <w:szCs w:val="28"/>
        </w:rPr>
        <w:t>услуги является:</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Конституция Российской Федерации;</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xml:space="preserve">- Жилищный </w:t>
      </w:r>
      <w:hyperlink r:id="rId7" w:history="1">
        <w:r w:rsidRPr="006B7892">
          <w:rPr>
            <w:sz w:val="28"/>
            <w:szCs w:val="28"/>
          </w:rPr>
          <w:t>кодекс</w:t>
        </w:r>
      </w:hyperlink>
      <w:r w:rsidRPr="006B7892">
        <w:rPr>
          <w:sz w:val="28"/>
          <w:szCs w:val="28"/>
        </w:rPr>
        <w:t xml:space="preserve"> Российской Федерации;</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xml:space="preserve">- Федеральный </w:t>
      </w:r>
      <w:hyperlink r:id="rId8" w:history="1">
        <w:r w:rsidRPr="006B7892">
          <w:rPr>
            <w:sz w:val="28"/>
            <w:szCs w:val="28"/>
          </w:rPr>
          <w:t>закон</w:t>
        </w:r>
      </w:hyperlink>
      <w:r w:rsidRPr="006B7892">
        <w:rPr>
          <w:sz w:val="28"/>
          <w:szCs w:val="28"/>
        </w:rPr>
        <w:t xml:space="preserve"> от 06.10.2003 № 131-ФЗ «Об общих принципах организации местного самоуправления в Российской Федерации»; </w:t>
      </w:r>
    </w:p>
    <w:p w:rsidR="00724492" w:rsidRPr="006B7892" w:rsidRDefault="00724492" w:rsidP="00724492">
      <w:pPr>
        <w:autoSpaceDE w:val="0"/>
        <w:autoSpaceDN w:val="0"/>
        <w:adjustRightInd w:val="0"/>
        <w:ind w:firstLine="709"/>
        <w:jc w:val="both"/>
        <w:outlineLvl w:val="1"/>
        <w:rPr>
          <w:bCs/>
          <w:sz w:val="28"/>
          <w:szCs w:val="28"/>
        </w:rPr>
      </w:pPr>
      <w:r w:rsidRPr="006B7892">
        <w:rPr>
          <w:bCs/>
          <w:sz w:val="28"/>
          <w:szCs w:val="28"/>
        </w:rPr>
        <w:t xml:space="preserve"> - Федеральный </w:t>
      </w:r>
      <w:hyperlink r:id="rId9" w:history="1">
        <w:r w:rsidRPr="006B7892">
          <w:rPr>
            <w:bCs/>
            <w:sz w:val="28"/>
            <w:szCs w:val="28"/>
          </w:rPr>
          <w:t>закон</w:t>
        </w:r>
      </w:hyperlink>
      <w:r w:rsidRPr="006B7892">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724492" w:rsidRPr="006B7892" w:rsidRDefault="00724492" w:rsidP="00724492">
      <w:pPr>
        <w:autoSpaceDE w:val="0"/>
        <w:autoSpaceDN w:val="0"/>
        <w:adjustRightInd w:val="0"/>
        <w:ind w:firstLine="709"/>
        <w:jc w:val="both"/>
        <w:outlineLvl w:val="2"/>
        <w:rPr>
          <w:sz w:val="28"/>
          <w:szCs w:val="28"/>
        </w:rPr>
      </w:pPr>
      <w:r w:rsidRPr="006B7892">
        <w:rPr>
          <w:sz w:val="28"/>
          <w:szCs w:val="28"/>
        </w:rPr>
        <w:t xml:space="preserve">- Федеральный закон от 27.07.2010 № 210-ФЗ «Об </w:t>
      </w:r>
      <w:r w:rsidRPr="006B7892">
        <w:rPr>
          <w:bCs/>
          <w:sz w:val="28"/>
          <w:szCs w:val="28"/>
        </w:rPr>
        <w:t>организации предоставления государственных и муниципальных услуг»</w:t>
      </w:r>
      <w:r w:rsidRPr="006B7892">
        <w:rPr>
          <w:sz w:val="28"/>
          <w:szCs w:val="28"/>
        </w:rPr>
        <w:t>.</w:t>
      </w:r>
    </w:p>
    <w:p w:rsidR="00724492" w:rsidRPr="006B7892" w:rsidRDefault="00724492" w:rsidP="00724492">
      <w:pPr>
        <w:autoSpaceDE w:val="0"/>
        <w:autoSpaceDN w:val="0"/>
        <w:adjustRightInd w:val="0"/>
        <w:ind w:firstLine="709"/>
        <w:jc w:val="both"/>
        <w:outlineLvl w:val="2"/>
        <w:rPr>
          <w:sz w:val="28"/>
          <w:szCs w:val="28"/>
        </w:rPr>
      </w:pPr>
      <w:r w:rsidRPr="006B7892">
        <w:rPr>
          <w:sz w:val="28"/>
          <w:szCs w:val="28"/>
        </w:rPr>
        <w:t xml:space="preserve">- </w:t>
      </w:r>
      <w:hyperlink r:id="rId10" w:history="1">
        <w:r w:rsidRPr="006B7892">
          <w:rPr>
            <w:sz w:val="28"/>
            <w:szCs w:val="28"/>
          </w:rPr>
          <w:t>Постановлением</w:t>
        </w:r>
      </w:hyperlink>
      <w:r w:rsidRPr="006B7892">
        <w:rPr>
          <w:sz w:val="28"/>
          <w:szCs w:val="28"/>
        </w:rPr>
        <w:t xml:space="preserve"> Правительства Российской Федерации от 28.04.2005 № 266 «Об утверждении формы заявления о переустройстве и (или) перепланировке </w:t>
      </w:r>
      <w:r>
        <w:rPr>
          <w:sz w:val="28"/>
          <w:szCs w:val="28"/>
        </w:rPr>
        <w:t>помещений в многоквартирном доме</w:t>
      </w:r>
      <w:r w:rsidRPr="006B7892">
        <w:rPr>
          <w:sz w:val="28"/>
          <w:szCs w:val="28"/>
        </w:rPr>
        <w:t xml:space="preserve"> и формы документа, подтверждающего принятие решения о согласовании переустройства и (или) перепланировки </w:t>
      </w:r>
      <w:r>
        <w:rPr>
          <w:sz w:val="28"/>
          <w:szCs w:val="28"/>
        </w:rPr>
        <w:t>помещений в многоквартирном доме</w:t>
      </w:r>
      <w:r w:rsidRPr="006B7892">
        <w:rPr>
          <w:sz w:val="28"/>
          <w:szCs w:val="28"/>
        </w:rPr>
        <w:t>»;</w:t>
      </w:r>
    </w:p>
    <w:p w:rsidR="00724492" w:rsidRPr="006B7892" w:rsidRDefault="00724492" w:rsidP="00724492">
      <w:pPr>
        <w:autoSpaceDE w:val="0"/>
        <w:autoSpaceDN w:val="0"/>
        <w:adjustRightInd w:val="0"/>
        <w:ind w:firstLine="709"/>
        <w:jc w:val="both"/>
        <w:outlineLvl w:val="2"/>
        <w:rPr>
          <w:sz w:val="28"/>
          <w:szCs w:val="28"/>
        </w:rPr>
      </w:pPr>
      <w:r w:rsidRPr="006B7892">
        <w:rPr>
          <w:sz w:val="28"/>
          <w:szCs w:val="28"/>
        </w:rPr>
        <w:t xml:space="preserve">- </w:t>
      </w:r>
      <w:hyperlink r:id="rId11" w:history="1">
        <w:r w:rsidRPr="006B7892">
          <w:rPr>
            <w:sz w:val="28"/>
            <w:szCs w:val="28"/>
          </w:rPr>
          <w:t>Постановлением</w:t>
        </w:r>
      </w:hyperlink>
      <w:r w:rsidRPr="006B7892">
        <w:rPr>
          <w:sz w:val="28"/>
          <w:szCs w:val="28"/>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724492" w:rsidRPr="006B7892" w:rsidRDefault="00724492" w:rsidP="00724492">
      <w:pPr>
        <w:autoSpaceDE w:val="0"/>
        <w:autoSpaceDN w:val="0"/>
        <w:adjustRightInd w:val="0"/>
        <w:ind w:firstLine="709"/>
        <w:jc w:val="both"/>
        <w:outlineLvl w:val="2"/>
        <w:rPr>
          <w:sz w:val="28"/>
          <w:szCs w:val="28"/>
        </w:rPr>
      </w:pPr>
      <w:r w:rsidRPr="006B7892">
        <w:rPr>
          <w:sz w:val="28"/>
          <w:szCs w:val="28"/>
        </w:rPr>
        <w:t xml:space="preserve">- </w:t>
      </w:r>
      <w:hyperlink r:id="rId12" w:history="1">
        <w:r w:rsidRPr="006B7892">
          <w:rPr>
            <w:sz w:val="28"/>
            <w:szCs w:val="28"/>
          </w:rPr>
          <w:t>Устав</w:t>
        </w:r>
      </w:hyperlink>
      <w:r w:rsidRPr="006B7892">
        <w:rPr>
          <w:sz w:val="28"/>
          <w:szCs w:val="28"/>
        </w:rPr>
        <w:t xml:space="preserve">ом </w:t>
      </w:r>
      <w:proofErr w:type="spellStart"/>
      <w:r>
        <w:rPr>
          <w:sz w:val="28"/>
          <w:szCs w:val="28"/>
        </w:rPr>
        <w:t>Салбинского</w:t>
      </w:r>
      <w:proofErr w:type="spellEnd"/>
      <w:r w:rsidRPr="006B7892">
        <w:rPr>
          <w:sz w:val="28"/>
          <w:szCs w:val="28"/>
        </w:rPr>
        <w:t xml:space="preserve"> сельсовета</w:t>
      </w:r>
      <w:r w:rsidRPr="006B7892">
        <w:rPr>
          <w:i/>
          <w:sz w:val="28"/>
          <w:szCs w:val="28"/>
        </w:rPr>
        <w:t>.</w:t>
      </w:r>
      <w:r w:rsidRPr="006B7892">
        <w:rPr>
          <w:sz w:val="28"/>
          <w:szCs w:val="28"/>
        </w:rPr>
        <w:t xml:space="preserve"> </w:t>
      </w:r>
    </w:p>
    <w:p w:rsidR="00724492" w:rsidRPr="006B7892" w:rsidRDefault="00724492" w:rsidP="00724492">
      <w:pPr>
        <w:autoSpaceDE w:val="0"/>
        <w:autoSpaceDN w:val="0"/>
        <w:adjustRightInd w:val="0"/>
        <w:ind w:firstLine="709"/>
        <w:jc w:val="both"/>
        <w:outlineLvl w:val="1"/>
        <w:rPr>
          <w:bCs/>
          <w:sz w:val="28"/>
          <w:szCs w:val="28"/>
        </w:rPr>
      </w:pPr>
      <w:r w:rsidRPr="006B7892">
        <w:rPr>
          <w:bCs/>
          <w:sz w:val="28"/>
          <w:szCs w:val="28"/>
        </w:rPr>
        <w:t>2.7. Исчерпывающий перечень документов, необходимых для предоставления муниципальной услуги (далее - документы):</w:t>
      </w:r>
    </w:p>
    <w:p w:rsidR="00724492" w:rsidRPr="006B7892" w:rsidRDefault="00724492" w:rsidP="00724492">
      <w:pPr>
        <w:autoSpaceDE w:val="0"/>
        <w:autoSpaceDN w:val="0"/>
        <w:adjustRightInd w:val="0"/>
        <w:ind w:firstLine="709"/>
        <w:jc w:val="both"/>
        <w:outlineLvl w:val="2"/>
        <w:rPr>
          <w:sz w:val="28"/>
          <w:szCs w:val="28"/>
        </w:rPr>
      </w:pPr>
      <w:r w:rsidRPr="006B7892">
        <w:rPr>
          <w:sz w:val="28"/>
          <w:szCs w:val="28"/>
        </w:rPr>
        <w:t xml:space="preserve">1) заявление о переустройстве и (или) перепланировке по </w:t>
      </w:r>
      <w:hyperlink r:id="rId13" w:history="1">
        <w:r w:rsidRPr="006B7892">
          <w:rPr>
            <w:sz w:val="28"/>
            <w:szCs w:val="28"/>
          </w:rPr>
          <w:t>форме</w:t>
        </w:r>
      </w:hyperlink>
      <w:r w:rsidRPr="006B7892">
        <w:rPr>
          <w:sz w:val="28"/>
          <w:szCs w:val="28"/>
        </w:rPr>
        <w:t xml:space="preserve">, утвержденной постановлением Правительства Российской Федерации от 28.04.2005 № 266 «Об утверждении формы заявления о переустройстве и (или) перепланировке </w:t>
      </w:r>
      <w:r>
        <w:rPr>
          <w:sz w:val="28"/>
          <w:szCs w:val="28"/>
        </w:rPr>
        <w:t>помещений в многоквартирном доме</w:t>
      </w:r>
      <w:r w:rsidRPr="006B7892">
        <w:rPr>
          <w:sz w:val="28"/>
          <w:szCs w:val="28"/>
        </w:rPr>
        <w:t xml:space="preserve"> и формы документа, подтверждающего принятие решения о согласовании переустройства и (или) перепланировки </w:t>
      </w:r>
      <w:r>
        <w:rPr>
          <w:sz w:val="28"/>
          <w:szCs w:val="28"/>
        </w:rPr>
        <w:t>помещений в многоквартирном доме</w:t>
      </w:r>
      <w:r w:rsidRPr="006B7892">
        <w:rPr>
          <w:sz w:val="28"/>
          <w:szCs w:val="28"/>
        </w:rPr>
        <w:t>»;</w:t>
      </w:r>
    </w:p>
    <w:p w:rsidR="00724492" w:rsidRPr="006B7892" w:rsidRDefault="00724492" w:rsidP="00724492">
      <w:pPr>
        <w:autoSpaceDE w:val="0"/>
        <w:autoSpaceDN w:val="0"/>
        <w:adjustRightInd w:val="0"/>
        <w:ind w:firstLine="709"/>
        <w:jc w:val="both"/>
        <w:outlineLvl w:val="2"/>
        <w:rPr>
          <w:sz w:val="28"/>
          <w:szCs w:val="28"/>
        </w:rPr>
      </w:pPr>
      <w:r w:rsidRPr="006B7892">
        <w:rPr>
          <w:sz w:val="28"/>
          <w:szCs w:val="28"/>
        </w:rPr>
        <w:t xml:space="preserve">2) правоустанавливающие документы (свидетельство о праве собственности на помещение, договор или иные подтверждающие право </w:t>
      </w:r>
      <w:r w:rsidRPr="006B7892">
        <w:rPr>
          <w:sz w:val="28"/>
          <w:szCs w:val="28"/>
        </w:rPr>
        <w:lastRenderedPageBreak/>
        <w:t xml:space="preserve">собственности на помещение документы) на переустраиваемое и (или) </w:t>
      </w:r>
      <w:proofErr w:type="spellStart"/>
      <w:r w:rsidRPr="006B7892">
        <w:rPr>
          <w:sz w:val="28"/>
          <w:szCs w:val="28"/>
        </w:rPr>
        <w:t>перепланируемое</w:t>
      </w:r>
      <w:proofErr w:type="spellEnd"/>
      <w:r w:rsidRPr="006B7892">
        <w:rPr>
          <w:sz w:val="28"/>
          <w:szCs w:val="28"/>
        </w:rPr>
        <w:t xml:space="preserve"> жилое помещение;</w:t>
      </w:r>
    </w:p>
    <w:p w:rsidR="00724492" w:rsidRPr="006B7892" w:rsidRDefault="00724492" w:rsidP="00724492">
      <w:pPr>
        <w:autoSpaceDE w:val="0"/>
        <w:autoSpaceDN w:val="0"/>
        <w:adjustRightInd w:val="0"/>
        <w:ind w:firstLine="709"/>
        <w:jc w:val="both"/>
        <w:outlineLvl w:val="2"/>
        <w:rPr>
          <w:sz w:val="28"/>
          <w:szCs w:val="28"/>
        </w:rPr>
      </w:pPr>
      <w:r w:rsidRPr="006B7892">
        <w:rPr>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6B7892">
        <w:rPr>
          <w:sz w:val="28"/>
          <w:szCs w:val="28"/>
        </w:rPr>
        <w:t>перепланируемого</w:t>
      </w:r>
      <w:proofErr w:type="spellEnd"/>
      <w:r w:rsidRPr="006B7892">
        <w:rPr>
          <w:sz w:val="28"/>
          <w:szCs w:val="28"/>
        </w:rPr>
        <w:t xml:space="preserve"> </w:t>
      </w:r>
      <w:r>
        <w:rPr>
          <w:sz w:val="28"/>
          <w:szCs w:val="28"/>
        </w:rPr>
        <w:t>помещений в многоквартирном доме</w:t>
      </w:r>
      <w:r w:rsidRPr="006B7892">
        <w:rPr>
          <w:sz w:val="28"/>
          <w:szCs w:val="28"/>
        </w:rPr>
        <w:t>;</w:t>
      </w:r>
    </w:p>
    <w:p w:rsidR="00724492" w:rsidRPr="006B7892" w:rsidRDefault="00724492" w:rsidP="00724492">
      <w:pPr>
        <w:autoSpaceDE w:val="0"/>
        <w:autoSpaceDN w:val="0"/>
        <w:adjustRightInd w:val="0"/>
        <w:ind w:firstLine="709"/>
        <w:jc w:val="both"/>
        <w:outlineLvl w:val="2"/>
        <w:rPr>
          <w:sz w:val="28"/>
          <w:szCs w:val="28"/>
        </w:rPr>
      </w:pPr>
      <w:r w:rsidRPr="006B7892">
        <w:rPr>
          <w:sz w:val="28"/>
          <w:szCs w:val="28"/>
        </w:rPr>
        <w:t xml:space="preserve">4) технический паспорт </w:t>
      </w:r>
      <w:proofErr w:type="gramStart"/>
      <w:r w:rsidRPr="006B7892">
        <w:rPr>
          <w:sz w:val="28"/>
          <w:szCs w:val="28"/>
        </w:rPr>
        <w:t>переустраиваемого</w:t>
      </w:r>
      <w:proofErr w:type="gramEnd"/>
      <w:r w:rsidRPr="006B7892">
        <w:rPr>
          <w:sz w:val="28"/>
          <w:szCs w:val="28"/>
        </w:rPr>
        <w:t xml:space="preserve"> и (или) </w:t>
      </w:r>
      <w:proofErr w:type="spellStart"/>
      <w:r w:rsidRPr="006B7892">
        <w:rPr>
          <w:sz w:val="28"/>
          <w:szCs w:val="28"/>
        </w:rPr>
        <w:t>перепланируемого</w:t>
      </w:r>
      <w:proofErr w:type="spellEnd"/>
      <w:r w:rsidRPr="006B7892">
        <w:rPr>
          <w:sz w:val="28"/>
          <w:szCs w:val="28"/>
        </w:rPr>
        <w:t xml:space="preserve"> </w:t>
      </w:r>
      <w:r>
        <w:rPr>
          <w:sz w:val="28"/>
          <w:szCs w:val="28"/>
        </w:rPr>
        <w:t>помещений в многоквартирном доме</w:t>
      </w:r>
      <w:r w:rsidRPr="006B7892">
        <w:rPr>
          <w:sz w:val="28"/>
          <w:szCs w:val="28"/>
        </w:rPr>
        <w:t>;</w:t>
      </w:r>
    </w:p>
    <w:p w:rsidR="00724492" w:rsidRPr="006B7892" w:rsidRDefault="00724492" w:rsidP="00724492">
      <w:pPr>
        <w:autoSpaceDE w:val="0"/>
        <w:autoSpaceDN w:val="0"/>
        <w:adjustRightInd w:val="0"/>
        <w:ind w:firstLine="709"/>
        <w:jc w:val="both"/>
        <w:outlineLvl w:val="2"/>
        <w:rPr>
          <w:sz w:val="28"/>
          <w:szCs w:val="28"/>
        </w:rPr>
      </w:pPr>
      <w:proofErr w:type="gramStart"/>
      <w:r w:rsidRPr="006B7892">
        <w:rPr>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B7892">
        <w:rPr>
          <w:sz w:val="28"/>
          <w:szCs w:val="28"/>
        </w:rPr>
        <w:t>перепланируемое</w:t>
      </w:r>
      <w:proofErr w:type="spellEnd"/>
      <w:r w:rsidRPr="006B7892">
        <w:rPr>
          <w:sz w:val="28"/>
          <w:szCs w:val="28"/>
        </w:rPr>
        <w:t xml:space="preserve"> помещение</w:t>
      </w:r>
      <w:r>
        <w:rPr>
          <w:sz w:val="28"/>
          <w:szCs w:val="28"/>
        </w:rPr>
        <w:t xml:space="preserve"> в многоквартирном доме</w:t>
      </w:r>
      <w:r w:rsidRPr="006B7892">
        <w:rPr>
          <w:sz w:val="28"/>
          <w:szCs w:val="28"/>
        </w:rPr>
        <w:t xml:space="preserve"> на основании договора социального найма (в случае, если заявителем является уполномоченный </w:t>
      </w:r>
      <w:proofErr w:type="spellStart"/>
      <w:r w:rsidRPr="006B7892">
        <w:rPr>
          <w:sz w:val="28"/>
          <w:szCs w:val="28"/>
        </w:rPr>
        <w:t>наймодателем</w:t>
      </w:r>
      <w:proofErr w:type="spellEnd"/>
      <w:r w:rsidRPr="006B7892">
        <w:rPr>
          <w:sz w:val="28"/>
          <w:szCs w:val="28"/>
        </w:rPr>
        <w:t xml:space="preserve"> на представление предусмотренных настоящим пунктом документов</w:t>
      </w:r>
      <w:r>
        <w:rPr>
          <w:sz w:val="28"/>
          <w:szCs w:val="28"/>
        </w:rPr>
        <w:t>,</w:t>
      </w:r>
      <w:r w:rsidRPr="006B7892">
        <w:rPr>
          <w:sz w:val="28"/>
          <w:szCs w:val="28"/>
        </w:rPr>
        <w:t xml:space="preserve"> наниматель переустраиваемого и (или) </w:t>
      </w:r>
      <w:proofErr w:type="spellStart"/>
      <w:r w:rsidRPr="006B7892">
        <w:rPr>
          <w:sz w:val="28"/>
          <w:szCs w:val="28"/>
        </w:rPr>
        <w:t>перепланируемого</w:t>
      </w:r>
      <w:proofErr w:type="spellEnd"/>
      <w:r w:rsidRPr="006B7892">
        <w:rPr>
          <w:sz w:val="28"/>
          <w:szCs w:val="28"/>
        </w:rPr>
        <w:t xml:space="preserve"> </w:t>
      </w:r>
      <w:r>
        <w:rPr>
          <w:sz w:val="28"/>
          <w:szCs w:val="28"/>
        </w:rPr>
        <w:t>помещения в многоквартирном доме</w:t>
      </w:r>
      <w:r w:rsidRPr="006B7892">
        <w:rPr>
          <w:sz w:val="28"/>
          <w:szCs w:val="28"/>
        </w:rPr>
        <w:t xml:space="preserve"> по договору социального найма);</w:t>
      </w:r>
      <w:proofErr w:type="gramEnd"/>
    </w:p>
    <w:p w:rsidR="00724492" w:rsidRPr="006B7892" w:rsidRDefault="00724492" w:rsidP="00724492">
      <w:pPr>
        <w:autoSpaceDE w:val="0"/>
        <w:autoSpaceDN w:val="0"/>
        <w:adjustRightInd w:val="0"/>
        <w:ind w:firstLine="709"/>
        <w:jc w:val="both"/>
        <w:outlineLvl w:val="2"/>
        <w:rPr>
          <w:sz w:val="28"/>
          <w:szCs w:val="28"/>
        </w:rPr>
      </w:pPr>
      <w:r w:rsidRPr="006B7892">
        <w:rPr>
          <w:sz w:val="28"/>
          <w:szCs w:val="28"/>
        </w:rPr>
        <w:t xml:space="preserve">6) заключение органа по охране памятников архитектуры, истории и культуры о допустимости проведения переустройства и (или) перепланировки </w:t>
      </w:r>
      <w:r>
        <w:rPr>
          <w:sz w:val="28"/>
          <w:szCs w:val="28"/>
        </w:rPr>
        <w:t>помещений в многоквартирном доме</w:t>
      </w:r>
      <w:r w:rsidRPr="006B7892">
        <w:rPr>
          <w:sz w:val="28"/>
          <w:szCs w:val="28"/>
        </w:rPr>
        <w:t>, если такое жилое помещение или дом, в котором оно находится, является памятником архитектуры, истории или культуры.</w:t>
      </w:r>
    </w:p>
    <w:p w:rsidR="00724492" w:rsidRPr="006B7892" w:rsidRDefault="00724492" w:rsidP="00724492">
      <w:pPr>
        <w:autoSpaceDE w:val="0"/>
        <w:autoSpaceDN w:val="0"/>
        <w:adjustRightInd w:val="0"/>
        <w:ind w:firstLine="709"/>
        <w:jc w:val="both"/>
        <w:outlineLvl w:val="2"/>
        <w:rPr>
          <w:sz w:val="28"/>
          <w:szCs w:val="28"/>
        </w:rPr>
      </w:pPr>
      <w:r w:rsidRPr="006B7892">
        <w:rPr>
          <w:sz w:val="28"/>
          <w:szCs w:val="28"/>
        </w:rPr>
        <w:t xml:space="preserve"> Требовать от заявителей иные документы, не предусмотренные данным </w:t>
      </w:r>
      <w:hyperlink r:id="rId14" w:history="1">
        <w:r w:rsidRPr="006B7892">
          <w:rPr>
            <w:sz w:val="28"/>
            <w:szCs w:val="28"/>
          </w:rPr>
          <w:t>пунктом</w:t>
        </w:r>
      </w:hyperlink>
      <w:r w:rsidRPr="006B7892">
        <w:rPr>
          <w:sz w:val="28"/>
          <w:szCs w:val="28"/>
        </w:rPr>
        <w:t xml:space="preserve"> административного регламента, не допускается.</w:t>
      </w:r>
    </w:p>
    <w:p w:rsidR="00724492" w:rsidRPr="006B7892" w:rsidRDefault="00724492" w:rsidP="00724492">
      <w:pPr>
        <w:autoSpaceDE w:val="0"/>
        <w:autoSpaceDN w:val="0"/>
        <w:adjustRightInd w:val="0"/>
        <w:ind w:firstLine="709"/>
        <w:jc w:val="both"/>
        <w:outlineLvl w:val="1"/>
        <w:rPr>
          <w:sz w:val="28"/>
          <w:szCs w:val="28"/>
        </w:rPr>
      </w:pPr>
      <w:r w:rsidRPr="006B7892">
        <w:rPr>
          <w:bCs/>
          <w:sz w:val="28"/>
          <w:szCs w:val="28"/>
        </w:rPr>
        <w:t>2.8.</w:t>
      </w:r>
      <w:r w:rsidRPr="006B7892">
        <w:rPr>
          <w:sz w:val="28"/>
          <w:szCs w:val="28"/>
        </w:rPr>
        <w:t xml:space="preserve"> </w:t>
      </w:r>
      <w:r w:rsidRPr="006B7892">
        <w:rPr>
          <w:iCs/>
          <w:sz w:val="28"/>
          <w:szCs w:val="28"/>
        </w:rPr>
        <w:t>Заявитель вправе не представлять документы, предусмотренные под</w:t>
      </w:r>
      <w:hyperlink r:id="rId15" w:history="1">
        <w:r w:rsidRPr="006B7892">
          <w:rPr>
            <w:iCs/>
            <w:sz w:val="28"/>
            <w:szCs w:val="28"/>
          </w:rPr>
          <w:t>пунктами 4</w:t>
        </w:r>
      </w:hyperlink>
      <w:r w:rsidRPr="006B7892">
        <w:rPr>
          <w:iCs/>
          <w:sz w:val="28"/>
          <w:szCs w:val="28"/>
        </w:rPr>
        <w:t xml:space="preserve"> и </w:t>
      </w:r>
      <w:hyperlink r:id="rId16" w:history="1">
        <w:r w:rsidRPr="006B7892">
          <w:rPr>
            <w:iCs/>
            <w:sz w:val="28"/>
            <w:szCs w:val="28"/>
          </w:rPr>
          <w:t xml:space="preserve">6 пункта 2.7 </w:t>
        </w:r>
      </w:hyperlink>
      <w:r w:rsidRPr="006B7892">
        <w:rPr>
          <w:iCs/>
          <w:sz w:val="28"/>
          <w:szCs w:val="28"/>
        </w:rPr>
        <w:t>,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под</w:t>
      </w:r>
      <w:hyperlink r:id="rId17" w:history="1">
        <w:r w:rsidRPr="006B7892">
          <w:rPr>
            <w:iCs/>
            <w:sz w:val="28"/>
            <w:szCs w:val="28"/>
          </w:rPr>
          <w:t xml:space="preserve">пунктом 2 </w:t>
        </w:r>
      </w:hyperlink>
      <w:r w:rsidRPr="006B7892">
        <w:rPr>
          <w:iCs/>
          <w:sz w:val="28"/>
          <w:szCs w:val="28"/>
        </w:rPr>
        <w:t xml:space="preserve">пункта 2.7. настоящего регламента. Для рассмотрения </w:t>
      </w:r>
      <w:hyperlink r:id="rId18" w:history="1">
        <w:r w:rsidRPr="006B7892">
          <w:rPr>
            <w:iCs/>
            <w:sz w:val="28"/>
            <w:szCs w:val="28"/>
          </w:rPr>
          <w:t>заявления</w:t>
        </w:r>
      </w:hyperlink>
      <w:r w:rsidRPr="006B7892">
        <w:rPr>
          <w:iCs/>
          <w:sz w:val="28"/>
          <w:szCs w:val="28"/>
        </w:rPr>
        <w:t xml:space="preserve"> о переустройстве и (или) перепланировке </w:t>
      </w:r>
      <w:r>
        <w:rPr>
          <w:iCs/>
          <w:sz w:val="28"/>
          <w:szCs w:val="28"/>
        </w:rPr>
        <w:t>помещений в многоквартирном доме</w:t>
      </w:r>
      <w:r w:rsidRPr="006B7892">
        <w:rPr>
          <w:iCs/>
          <w:sz w:val="28"/>
          <w:szCs w:val="28"/>
        </w:rPr>
        <w:t xml:space="preserve"> орган, осуществляющий согласование, по месту нахождения переустраиваемого и (или) </w:t>
      </w:r>
      <w:proofErr w:type="spellStart"/>
      <w:r w:rsidRPr="006B7892">
        <w:rPr>
          <w:iCs/>
          <w:sz w:val="28"/>
          <w:szCs w:val="28"/>
        </w:rPr>
        <w:t>перепланируемого</w:t>
      </w:r>
      <w:proofErr w:type="spellEnd"/>
      <w:r w:rsidRPr="006B7892">
        <w:rPr>
          <w:iCs/>
          <w:sz w:val="28"/>
          <w:szCs w:val="28"/>
        </w:rPr>
        <w:t xml:space="preserve"> </w:t>
      </w:r>
      <w:r>
        <w:rPr>
          <w:iCs/>
          <w:sz w:val="28"/>
          <w:szCs w:val="28"/>
        </w:rPr>
        <w:t>помещения в многоквартирном доме</w:t>
      </w:r>
      <w:r w:rsidRPr="006B7892">
        <w:rPr>
          <w:iCs/>
          <w:sz w:val="28"/>
          <w:szCs w:val="28"/>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724492" w:rsidRPr="006B7892" w:rsidRDefault="00724492" w:rsidP="00724492">
      <w:pPr>
        <w:autoSpaceDE w:val="0"/>
        <w:autoSpaceDN w:val="0"/>
        <w:adjustRightInd w:val="0"/>
        <w:ind w:firstLine="709"/>
        <w:jc w:val="both"/>
        <w:rPr>
          <w:iCs/>
          <w:sz w:val="28"/>
          <w:szCs w:val="28"/>
        </w:rPr>
      </w:pPr>
      <w:r w:rsidRPr="006B7892">
        <w:rPr>
          <w:iCs/>
          <w:sz w:val="28"/>
          <w:szCs w:val="28"/>
        </w:rPr>
        <w:t xml:space="preserve">1) правоустанавливающие документы на переустраиваемое и (или) </w:t>
      </w:r>
      <w:proofErr w:type="spellStart"/>
      <w:r w:rsidRPr="006B7892">
        <w:rPr>
          <w:iCs/>
          <w:sz w:val="28"/>
          <w:szCs w:val="28"/>
        </w:rPr>
        <w:t>перепланируемое</w:t>
      </w:r>
      <w:proofErr w:type="spellEnd"/>
      <w:r w:rsidRPr="006B7892">
        <w:rPr>
          <w:iCs/>
          <w:sz w:val="28"/>
          <w:szCs w:val="28"/>
        </w:rPr>
        <w:t xml:space="preserve"> </w:t>
      </w:r>
      <w:r>
        <w:rPr>
          <w:iCs/>
          <w:sz w:val="28"/>
          <w:szCs w:val="28"/>
        </w:rPr>
        <w:t>помещение в многоквартирном доме</w:t>
      </w:r>
      <w:r w:rsidRPr="006B7892">
        <w:rPr>
          <w:iCs/>
          <w:sz w:val="28"/>
          <w:szCs w:val="28"/>
        </w:rPr>
        <w:t>, если право на него зарегистрировано в Едином государственном реестре прав на недвижимое имущество и сделок с ним;</w:t>
      </w:r>
    </w:p>
    <w:p w:rsidR="00724492" w:rsidRPr="006B7892" w:rsidRDefault="00724492" w:rsidP="00724492">
      <w:pPr>
        <w:autoSpaceDE w:val="0"/>
        <w:autoSpaceDN w:val="0"/>
        <w:adjustRightInd w:val="0"/>
        <w:ind w:firstLine="709"/>
        <w:jc w:val="both"/>
        <w:rPr>
          <w:iCs/>
          <w:sz w:val="28"/>
          <w:szCs w:val="28"/>
        </w:rPr>
      </w:pPr>
      <w:r w:rsidRPr="006B7892">
        <w:rPr>
          <w:iCs/>
          <w:sz w:val="28"/>
          <w:szCs w:val="28"/>
        </w:rPr>
        <w:t xml:space="preserve">2) технический паспорт переустраиваемого и (или) </w:t>
      </w:r>
      <w:proofErr w:type="spellStart"/>
      <w:r w:rsidRPr="006B7892">
        <w:rPr>
          <w:iCs/>
          <w:sz w:val="28"/>
          <w:szCs w:val="28"/>
        </w:rPr>
        <w:t>перепланируемого</w:t>
      </w:r>
      <w:proofErr w:type="spellEnd"/>
      <w:r w:rsidRPr="006B7892">
        <w:rPr>
          <w:iCs/>
          <w:sz w:val="28"/>
          <w:szCs w:val="28"/>
        </w:rPr>
        <w:t xml:space="preserve"> </w:t>
      </w:r>
      <w:r>
        <w:rPr>
          <w:iCs/>
          <w:sz w:val="28"/>
          <w:szCs w:val="28"/>
        </w:rPr>
        <w:t>помещения в многоквартирном доме</w:t>
      </w:r>
      <w:r w:rsidRPr="006B7892">
        <w:rPr>
          <w:iCs/>
          <w:sz w:val="28"/>
          <w:szCs w:val="28"/>
        </w:rPr>
        <w:t>;</w:t>
      </w:r>
    </w:p>
    <w:p w:rsidR="00724492" w:rsidRPr="006B7892" w:rsidRDefault="00724492" w:rsidP="00724492">
      <w:pPr>
        <w:autoSpaceDE w:val="0"/>
        <w:autoSpaceDN w:val="0"/>
        <w:adjustRightInd w:val="0"/>
        <w:ind w:firstLine="709"/>
        <w:jc w:val="both"/>
        <w:rPr>
          <w:iCs/>
          <w:sz w:val="28"/>
          <w:szCs w:val="28"/>
        </w:rPr>
      </w:pPr>
      <w:r w:rsidRPr="006B7892">
        <w:rPr>
          <w:iCs/>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Pr>
          <w:iCs/>
          <w:sz w:val="28"/>
          <w:szCs w:val="28"/>
        </w:rPr>
        <w:t>помещения в многоквартирном доме</w:t>
      </w:r>
      <w:r w:rsidRPr="006B7892">
        <w:rPr>
          <w:iCs/>
          <w:sz w:val="28"/>
          <w:szCs w:val="28"/>
        </w:rPr>
        <w:t xml:space="preserve">, если такое  помещение </w:t>
      </w:r>
      <w:r>
        <w:rPr>
          <w:iCs/>
          <w:sz w:val="28"/>
          <w:szCs w:val="28"/>
        </w:rPr>
        <w:t>в многоквартирном доме</w:t>
      </w:r>
      <w:r w:rsidRPr="006B7892">
        <w:rPr>
          <w:iCs/>
          <w:sz w:val="28"/>
          <w:szCs w:val="28"/>
        </w:rPr>
        <w:t>, в котором оно находится, является памятником архитектуры, истории или культуры.</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2.9. Запрещено требовать от заявителя:</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4492" w:rsidRPr="006B7892" w:rsidRDefault="00724492" w:rsidP="00724492">
      <w:pPr>
        <w:autoSpaceDE w:val="0"/>
        <w:autoSpaceDN w:val="0"/>
        <w:adjustRightInd w:val="0"/>
        <w:ind w:firstLine="709"/>
        <w:jc w:val="both"/>
        <w:outlineLvl w:val="1"/>
        <w:rPr>
          <w:sz w:val="28"/>
          <w:szCs w:val="28"/>
        </w:rPr>
      </w:pPr>
      <w:proofErr w:type="gramStart"/>
      <w:r w:rsidRPr="006B789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6B7892">
          <w:rPr>
            <w:sz w:val="28"/>
            <w:szCs w:val="28"/>
          </w:rPr>
          <w:t>части</w:t>
        </w:r>
        <w:proofErr w:type="gramEnd"/>
        <w:r w:rsidRPr="006B7892">
          <w:rPr>
            <w:sz w:val="28"/>
            <w:szCs w:val="28"/>
          </w:rPr>
          <w:t xml:space="preserve"> 6 статьи 7</w:t>
        </w:r>
      </w:hyperlink>
      <w:r w:rsidRPr="006B7892">
        <w:rPr>
          <w:sz w:val="28"/>
          <w:szCs w:val="28"/>
        </w:rPr>
        <w:t xml:space="preserve"> Федерального закона от 27.07.2010 № 210-ФЗ «Об организации предоставления государственных и муниципальных услуг».</w:t>
      </w:r>
    </w:p>
    <w:p w:rsidR="00724492" w:rsidRPr="006B7892" w:rsidRDefault="00724492" w:rsidP="00724492">
      <w:pPr>
        <w:autoSpaceDE w:val="0"/>
        <w:autoSpaceDN w:val="0"/>
        <w:adjustRightInd w:val="0"/>
        <w:ind w:firstLine="709"/>
        <w:jc w:val="both"/>
        <w:rPr>
          <w:sz w:val="28"/>
          <w:szCs w:val="28"/>
        </w:rPr>
      </w:pPr>
      <w:r w:rsidRPr="006B789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0" w:history="1">
        <w:r w:rsidRPr="006B7892">
          <w:rPr>
            <w:sz w:val="28"/>
            <w:szCs w:val="28"/>
          </w:rPr>
          <w:t>части 1 статьи 9</w:t>
        </w:r>
      </w:hyperlink>
      <w:r w:rsidRPr="006B7892">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724492" w:rsidRPr="006B7892" w:rsidRDefault="00724492" w:rsidP="00724492">
      <w:pPr>
        <w:autoSpaceDE w:val="0"/>
        <w:autoSpaceDN w:val="0"/>
        <w:adjustRightInd w:val="0"/>
        <w:ind w:firstLine="709"/>
        <w:jc w:val="both"/>
        <w:outlineLvl w:val="2"/>
        <w:rPr>
          <w:sz w:val="28"/>
          <w:szCs w:val="28"/>
        </w:rPr>
      </w:pPr>
      <w:r w:rsidRPr="006B7892">
        <w:rPr>
          <w:sz w:val="28"/>
          <w:szCs w:val="28"/>
        </w:rPr>
        <w:t xml:space="preserve">2.10. Исчерпывающий перечень оснований для отказа в приёме документов: </w:t>
      </w:r>
    </w:p>
    <w:p w:rsidR="00724492" w:rsidRPr="006B7892" w:rsidRDefault="00724492" w:rsidP="00724492">
      <w:pPr>
        <w:autoSpaceDE w:val="0"/>
        <w:autoSpaceDN w:val="0"/>
        <w:adjustRightInd w:val="0"/>
        <w:ind w:firstLine="709"/>
        <w:jc w:val="both"/>
        <w:outlineLvl w:val="2"/>
        <w:rPr>
          <w:sz w:val="28"/>
          <w:szCs w:val="28"/>
        </w:rPr>
      </w:pPr>
      <w:r w:rsidRPr="006B7892">
        <w:rPr>
          <w:sz w:val="28"/>
          <w:szCs w:val="28"/>
        </w:rPr>
        <w:t>1) отсутствие в заявлении подписи, указания фамилии, имени, отчества, адреса заявителя (физического лица), отсутствие указания полного наименования юридического лица (если заявителем является юридическое лицо), его почтового адреса и указания фамилии, имени, отчества руководителя или уполномоченного представителя организации;</w:t>
      </w:r>
    </w:p>
    <w:p w:rsidR="00724492" w:rsidRPr="006B7892" w:rsidRDefault="00724492" w:rsidP="00724492">
      <w:pPr>
        <w:autoSpaceDE w:val="0"/>
        <w:autoSpaceDN w:val="0"/>
        <w:adjustRightInd w:val="0"/>
        <w:ind w:firstLine="709"/>
        <w:jc w:val="both"/>
        <w:outlineLvl w:val="2"/>
        <w:rPr>
          <w:sz w:val="28"/>
          <w:szCs w:val="28"/>
        </w:rPr>
      </w:pPr>
      <w:r w:rsidRPr="006B7892">
        <w:rPr>
          <w:sz w:val="28"/>
          <w:szCs w:val="28"/>
        </w:rPr>
        <w:t>2) исправления и подчистки в заявлении и в документах;</w:t>
      </w:r>
    </w:p>
    <w:p w:rsidR="00724492" w:rsidRPr="006B7892" w:rsidRDefault="00724492" w:rsidP="00724492">
      <w:pPr>
        <w:autoSpaceDE w:val="0"/>
        <w:autoSpaceDN w:val="0"/>
        <w:adjustRightInd w:val="0"/>
        <w:ind w:firstLine="709"/>
        <w:jc w:val="both"/>
        <w:outlineLvl w:val="2"/>
        <w:rPr>
          <w:sz w:val="28"/>
          <w:szCs w:val="28"/>
        </w:rPr>
      </w:pPr>
      <w:r w:rsidRPr="006B7892">
        <w:rPr>
          <w:sz w:val="28"/>
          <w:szCs w:val="28"/>
        </w:rPr>
        <w:t>3)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724492" w:rsidRPr="006B7892" w:rsidRDefault="00724492" w:rsidP="00724492">
      <w:pPr>
        <w:autoSpaceDE w:val="0"/>
        <w:autoSpaceDN w:val="0"/>
        <w:adjustRightInd w:val="0"/>
        <w:ind w:firstLine="709"/>
        <w:jc w:val="both"/>
        <w:outlineLvl w:val="2"/>
        <w:rPr>
          <w:sz w:val="28"/>
          <w:szCs w:val="28"/>
        </w:rPr>
      </w:pPr>
      <w:r w:rsidRPr="006B7892">
        <w:rPr>
          <w:sz w:val="28"/>
          <w:szCs w:val="28"/>
        </w:rPr>
        <w:t>4) заявление не поддается прочтению, содержит нецензурные или оскорбительные выражения.</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2.11. Исчерпывающий перечень оснований для отказа в предоставлении муниципальной услуги:</w:t>
      </w:r>
    </w:p>
    <w:p w:rsidR="00724492" w:rsidRPr="006B7892" w:rsidRDefault="00724492" w:rsidP="00724492">
      <w:pPr>
        <w:autoSpaceDE w:val="0"/>
        <w:autoSpaceDN w:val="0"/>
        <w:adjustRightInd w:val="0"/>
        <w:ind w:firstLine="709"/>
        <w:jc w:val="both"/>
        <w:outlineLvl w:val="2"/>
        <w:rPr>
          <w:sz w:val="28"/>
          <w:szCs w:val="28"/>
        </w:rPr>
      </w:pPr>
      <w:r w:rsidRPr="006B7892">
        <w:rPr>
          <w:sz w:val="28"/>
          <w:szCs w:val="28"/>
        </w:rPr>
        <w:t xml:space="preserve">1) при непредставлении, </w:t>
      </w:r>
      <w:proofErr w:type="gramStart"/>
      <w:r w:rsidRPr="006B7892">
        <w:rPr>
          <w:sz w:val="28"/>
          <w:szCs w:val="28"/>
        </w:rPr>
        <w:t>определенных</w:t>
      </w:r>
      <w:proofErr w:type="gramEnd"/>
      <w:r w:rsidRPr="006B7892">
        <w:rPr>
          <w:sz w:val="28"/>
          <w:szCs w:val="28"/>
        </w:rPr>
        <w:t xml:space="preserve"> </w:t>
      </w:r>
      <w:hyperlink r:id="rId21" w:history="1">
        <w:r w:rsidRPr="006B7892">
          <w:rPr>
            <w:sz w:val="28"/>
            <w:szCs w:val="28"/>
          </w:rPr>
          <w:t>пунктом 2.7.</w:t>
        </w:r>
      </w:hyperlink>
      <w:r w:rsidRPr="006B7892">
        <w:rPr>
          <w:sz w:val="28"/>
          <w:szCs w:val="28"/>
        </w:rPr>
        <w:t xml:space="preserve"> Регламента, документов, обязанность по представлению которых с учетом </w:t>
      </w:r>
      <w:hyperlink r:id="rId22" w:history="1">
        <w:r w:rsidRPr="006B7892">
          <w:rPr>
            <w:sz w:val="28"/>
            <w:szCs w:val="28"/>
          </w:rPr>
          <w:t>пункта 2.8</w:t>
        </w:r>
      </w:hyperlink>
      <w:r w:rsidRPr="006B7892">
        <w:rPr>
          <w:sz w:val="28"/>
          <w:szCs w:val="28"/>
        </w:rPr>
        <w:t xml:space="preserve"> возложена на заявителя;</w:t>
      </w:r>
    </w:p>
    <w:p w:rsidR="00724492" w:rsidRPr="006B7892" w:rsidRDefault="00724492" w:rsidP="00724492">
      <w:pPr>
        <w:autoSpaceDE w:val="0"/>
        <w:autoSpaceDN w:val="0"/>
        <w:adjustRightInd w:val="0"/>
        <w:ind w:firstLine="709"/>
        <w:jc w:val="both"/>
        <w:rPr>
          <w:sz w:val="28"/>
          <w:szCs w:val="28"/>
        </w:rPr>
      </w:pPr>
      <w:proofErr w:type="gramStart"/>
      <w:r w:rsidRPr="006B7892">
        <w:rPr>
          <w:sz w:val="28"/>
          <w:szCs w:val="28"/>
        </w:rPr>
        <w:t xml:space="preserve">2)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Pr>
          <w:sz w:val="28"/>
          <w:szCs w:val="28"/>
        </w:rPr>
        <w:t>помещений в многоквартирном доме</w:t>
      </w:r>
      <w:r w:rsidRPr="006B7892">
        <w:rPr>
          <w:sz w:val="28"/>
          <w:szCs w:val="28"/>
        </w:rPr>
        <w:t xml:space="preserve"> в соответствии с </w:t>
      </w:r>
      <w:proofErr w:type="spellStart"/>
      <w:r w:rsidRPr="006B7892">
        <w:rPr>
          <w:sz w:val="28"/>
          <w:szCs w:val="28"/>
        </w:rPr>
        <w:t>пунтом</w:t>
      </w:r>
      <w:proofErr w:type="spellEnd"/>
      <w:r w:rsidRPr="006B7892">
        <w:rPr>
          <w:sz w:val="28"/>
          <w:szCs w:val="28"/>
        </w:rPr>
        <w:t xml:space="preserve"> 2.8 настоящего </w:t>
      </w:r>
      <w:r w:rsidRPr="006B7892">
        <w:rPr>
          <w:sz w:val="28"/>
          <w:szCs w:val="28"/>
        </w:rPr>
        <w:lastRenderedPageBreak/>
        <w:t>Кодекса, если соответствующий документ не был представлен заявителем по собственной</w:t>
      </w:r>
      <w:proofErr w:type="gramEnd"/>
      <w:r w:rsidRPr="006B7892">
        <w:rPr>
          <w:sz w:val="28"/>
          <w:szCs w:val="28"/>
        </w:rPr>
        <w:t xml:space="preserve"> инициативе. </w:t>
      </w:r>
      <w:proofErr w:type="gramStart"/>
      <w:r w:rsidRPr="006B7892">
        <w:rPr>
          <w:sz w:val="28"/>
          <w:szCs w:val="28"/>
        </w:rPr>
        <w:t xml:space="preserve">Отказ в согласовании переустройства и (или) перепланировки </w:t>
      </w:r>
      <w:r>
        <w:rPr>
          <w:sz w:val="28"/>
          <w:szCs w:val="28"/>
        </w:rPr>
        <w:t>помещений в многоквартирном доме</w:t>
      </w:r>
      <w:r w:rsidRPr="006B7892">
        <w:rPr>
          <w:sz w:val="28"/>
          <w:szCs w:val="28"/>
        </w:rPr>
        <w:t xml:space="preserve">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Pr>
          <w:sz w:val="28"/>
          <w:szCs w:val="28"/>
        </w:rPr>
        <w:t>помещений в многоквартирном доме</w:t>
      </w:r>
      <w:r w:rsidRPr="006B7892">
        <w:rPr>
          <w:sz w:val="28"/>
          <w:szCs w:val="28"/>
        </w:rPr>
        <w:t xml:space="preserve"> в соответствии с частью 2.1 статьи 26 Жилищного Кодекса Российской Федерации</w:t>
      </w:r>
      <w:proofErr w:type="gramEnd"/>
      <w:r w:rsidRPr="006B7892">
        <w:rPr>
          <w:sz w:val="28"/>
          <w:szCs w:val="28"/>
        </w:rPr>
        <w:t>, и не получил от заявителя такие документ и (или) информацию в течение пятнадцати рабочих дней со дня направления уведомления;</w:t>
      </w:r>
    </w:p>
    <w:p w:rsidR="00724492" w:rsidRPr="006B7892" w:rsidRDefault="00724492" w:rsidP="00724492">
      <w:pPr>
        <w:autoSpaceDE w:val="0"/>
        <w:autoSpaceDN w:val="0"/>
        <w:adjustRightInd w:val="0"/>
        <w:ind w:firstLine="709"/>
        <w:jc w:val="both"/>
        <w:rPr>
          <w:sz w:val="28"/>
          <w:szCs w:val="28"/>
        </w:rPr>
      </w:pPr>
      <w:r w:rsidRPr="006B7892">
        <w:rPr>
          <w:sz w:val="28"/>
          <w:szCs w:val="28"/>
        </w:rPr>
        <w:t>3) представления документов в ненадлежащий орган;</w:t>
      </w:r>
    </w:p>
    <w:p w:rsidR="00724492" w:rsidRPr="006B7892" w:rsidRDefault="00724492" w:rsidP="00724492">
      <w:pPr>
        <w:autoSpaceDE w:val="0"/>
        <w:autoSpaceDN w:val="0"/>
        <w:adjustRightInd w:val="0"/>
        <w:ind w:firstLine="709"/>
        <w:jc w:val="both"/>
        <w:rPr>
          <w:sz w:val="28"/>
          <w:szCs w:val="28"/>
        </w:rPr>
      </w:pPr>
      <w:r w:rsidRPr="006B7892">
        <w:rPr>
          <w:sz w:val="28"/>
          <w:szCs w:val="28"/>
        </w:rPr>
        <w:t xml:space="preserve">4) несоответствия проекта переустройства и (или) перепланировки </w:t>
      </w:r>
      <w:r>
        <w:rPr>
          <w:sz w:val="28"/>
          <w:szCs w:val="28"/>
        </w:rPr>
        <w:t>помещений в многоквартирном доме</w:t>
      </w:r>
      <w:r w:rsidRPr="006B7892">
        <w:rPr>
          <w:sz w:val="28"/>
          <w:szCs w:val="28"/>
        </w:rPr>
        <w:t xml:space="preserve"> требованиям законодательства.</w:t>
      </w:r>
    </w:p>
    <w:p w:rsidR="00724492" w:rsidRPr="006B7892" w:rsidRDefault="00724492" w:rsidP="00724492">
      <w:pPr>
        <w:autoSpaceDE w:val="0"/>
        <w:autoSpaceDN w:val="0"/>
        <w:adjustRightInd w:val="0"/>
        <w:ind w:firstLine="709"/>
        <w:jc w:val="both"/>
        <w:outlineLvl w:val="2"/>
        <w:rPr>
          <w:sz w:val="28"/>
          <w:szCs w:val="28"/>
        </w:rPr>
      </w:pPr>
      <w:r w:rsidRPr="006B7892">
        <w:rPr>
          <w:sz w:val="28"/>
          <w:szCs w:val="28"/>
        </w:rPr>
        <w:t xml:space="preserve">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w:t>
      </w:r>
      <w:hyperlink r:id="rId23" w:history="1">
        <w:r w:rsidRPr="006B7892">
          <w:rPr>
            <w:sz w:val="28"/>
            <w:szCs w:val="28"/>
          </w:rPr>
          <w:t>пунктом</w:t>
        </w:r>
      </w:hyperlink>
      <w:r w:rsidRPr="006B7892">
        <w:rPr>
          <w:sz w:val="28"/>
          <w:szCs w:val="28"/>
        </w:rPr>
        <w:t xml:space="preserve">. </w:t>
      </w:r>
    </w:p>
    <w:p w:rsidR="00724492" w:rsidRPr="006B7892" w:rsidRDefault="00724492" w:rsidP="00724492">
      <w:pPr>
        <w:autoSpaceDE w:val="0"/>
        <w:autoSpaceDN w:val="0"/>
        <w:adjustRightInd w:val="0"/>
        <w:ind w:firstLine="709"/>
        <w:jc w:val="both"/>
        <w:outlineLvl w:val="2"/>
        <w:rPr>
          <w:sz w:val="28"/>
          <w:szCs w:val="28"/>
        </w:rPr>
      </w:pPr>
      <w:r w:rsidRPr="006B7892">
        <w:rPr>
          <w:sz w:val="28"/>
          <w:szCs w:val="28"/>
        </w:rPr>
        <w:t>Решение об отказе в предоставлении муниципальной услуги может быть обжаловано заявителем в судебном порядке.</w:t>
      </w:r>
    </w:p>
    <w:p w:rsidR="00724492" w:rsidRPr="006B7892" w:rsidRDefault="00724492" w:rsidP="00724492">
      <w:pPr>
        <w:autoSpaceDE w:val="0"/>
        <w:autoSpaceDN w:val="0"/>
        <w:adjustRightInd w:val="0"/>
        <w:ind w:firstLine="709"/>
        <w:jc w:val="both"/>
        <w:outlineLvl w:val="1"/>
        <w:rPr>
          <w:iCs/>
          <w:sz w:val="28"/>
          <w:szCs w:val="28"/>
        </w:rPr>
      </w:pPr>
      <w:r w:rsidRPr="006B7892">
        <w:rPr>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в </w:t>
      </w:r>
      <w:hyperlink r:id="rId24" w:history="1">
        <w:r w:rsidRPr="006B7892">
          <w:rPr>
            <w:sz w:val="28"/>
            <w:szCs w:val="28"/>
          </w:rPr>
          <w:t>абзацах втором</w:t>
        </w:r>
      </w:hyperlink>
      <w:r w:rsidRPr="006B7892">
        <w:rPr>
          <w:sz w:val="28"/>
          <w:szCs w:val="28"/>
        </w:rPr>
        <w:t>, четвертом пункта 2.7.</w:t>
      </w:r>
      <w:r w:rsidRPr="006B7892">
        <w:rPr>
          <w:iCs/>
          <w:sz w:val="28"/>
          <w:szCs w:val="28"/>
        </w:rPr>
        <w:t xml:space="preserve"> настоящего Административного регламента.</w:t>
      </w:r>
    </w:p>
    <w:p w:rsidR="00724492" w:rsidRPr="006B7892" w:rsidRDefault="00724492" w:rsidP="00724492">
      <w:pPr>
        <w:autoSpaceDE w:val="0"/>
        <w:autoSpaceDN w:val="0"/>
        <w:adjustRightInd w:val="0"/>
        <w:ind w:firstLine="709"/>
        <w:jc w:val="both"/>
        <w:outlineLvl w:val="1"/>
        <w:rPr>
          <w:sz w:val="28"/>
          <w:szCs w:val="28"/>
        </w:rPr>
      </w:pPr>
      <w:r w:rsidRPr="006B7892">
        <w:rPr>
          <w:bCs/>
          <w:sz w:val="28"/>
          <w:szCs w:val="28"/>
        </w:rPr>
        <w:t xml:space="preserve">2.12. </w:t>
      </w:r>
      <w:r w:rsidRPr="006B7892">
        <w:rPr>
          <w:sz w:val="28"/>
          <w:szCs w:val="28"/>
        </w:rPr>
        <w:t>Муниципальная услуга предоставляется бесплатно.</w:t>
      </w:r>
    </w:p>
    <w:p w:rsidR="00724492" w:rsidRPr="006B7892" w:rsidRDefault="00724492" w:rsidP="00724492">
      <w:pPr>
        <w:autoSpaceDE w:val="0"/>
        <w:autoSpaceDN w:val="0"/>
        <w:adjustRightInd w:val="0"/>
        <w:ind w:firstLine="709"/>
        <w:jc w:val="both"/>
        <w:outlineLvl w:val="1"/>
        <w:rPr>
          <w:bCs/>
          <w:sz w:val="28"/>
          <w:szCs w:val="28"/>
        </w:rPr>
      </w:pPr>
      <w:r w:rsidRPr="006B7892">
        <w:rPr>
          <w:bCs/>
          <w:sz w:val="28"/>
          <w:szCs w:val="28"/>
        </w:rPr>
        <w:t>2.13. М</w:t>
      </w:r>
      <w:r w:rsidRPr="006B7892">
        <w:rPr>
          <w:sz w:val="28"/>
          <w:szCs w:val="28"/>
        </w:rPr>
        <w:t xml:space="preserve">аксимальный срок ожидания в очереди при подаче запроса о предоставлении муниципальной услуги </w:t>
      </w:r>
      <w:r w:rsidRPr="006B7892">
        <w:rPr>
          <w:bCs/>
          <w:sz w:val="28"/>
          <w:szCs w:val="28"/>
        </w:rPr>
        <w:t>составляет не более 30 минут.</w:t>
      </w:r>
    </w:p>
    <w:p w:rsidR="00724492" w:rsidRPr="006B7892" w:rsidRDefault="00724492" w:rsidP="00724492">
      <w:pPr>
        <w:autoSpaceDE w:val="0"/>
        <w:autoSpaceDN w:val="0"/>
        <w:adjustRightInd w:val="0"/>
        <w:ind w:firstLine="709"/>
        <w:jc w:val="both"/>
        <w:outlineLvl w:val="1"/>
        <w:rPr>
          <w:bCs/>
          <w:sz w:val="28"/>
          <w:szCs w:val="28"/>
        </w:rPr>
      </w:pPr>
      <w:r w:rsidRPr="006B7892">
        <w:rPr>
          <w:bCs/>
          <w:sz w:val="28"/>
          <w:szCs w:val="28"/>
        </w:rPr>
        <w:t>М</w:t>
      </w:r>
      <w:r w:rsidRPr="006B7892">
        <w:rPr>
          <w:sz w:val="28"/>
          <w:szCs w:val="28"/>
        </w:rPr>
        <w:t>аксимальный срок ожидания при получении результата предоставления муниципальной услуги</w:t>
      </w:r>
      <w:r w:rsidRPr="006B7892">
        <w:rPr>
          <w:bCs/>
          <w:sz w:val="28"/>
          <w:szCs w:val="28"/>
        </w:rPr>
        <w:t xml:space="preserve"> составляет не более </w:t>
      </w:r>
      <w:r w:rsidRPr="006B7892">
        <w:rPr>
          <w:color w:val="000000"/>
          <w:sz w:val="28"/>
          <w:szCs w:val="28"/>
        </w:rPr>
        <w:t>30 дней с момента поступления письменного обращения</w:t>
      </w:r>
      <w:r w:rsidRPr="006B7892">
        <w:rPr>
          <w:bCs/>
          <w:sz w:val="28"/>
          <w:szCs w:val="28"/>
        </w:rPr>
        <w:t>.</w:t>
      </w:r>
    </w:p>
    <w:p w:rsidR="00724492" w:rsidRPr="006B7892" w:rsidRDefault="00724492" w:rsidP="00724492">
      <w:pPr>
        <w:autoSpaceDE w:val="0"/>
        <w:autoSpaceDN w:val="0"/>
        <w:adjustRightInd w:val="0"/>
        <w:ind w:firstLine="709"/>
        <w:jc w:val="both"/>
        <w:outlineLvl w:val="1"/>
        <w:rPr>
          <w:sz w:val="28"/>
          <w:szCs w:val="28"/>
        </w:rPr>
      </w:pPr>
      <w:r w:rsidRPr="006B7892">
        <w:rPr>
          <w:bCs/>
          <w:sz w:val="28"/>
          <w:szCs w:val="28"/>
        </w:rPr>
        <w:t xml:space="preserve">2.14. </w:t>
      </w:r>
      <w:r w:rsidRPr="006B7892">
        <w:rPr>
          <w:sz w:val="28"/>
          <w:szCs w:val="28"/>
        </w:rPr>
        <w:t xml:space="preserve">Срок регистрации запроса заявителя о предоставлении муниципальной услуги </w:t>
      </w:r>
      <w:r w:rsidRPr="006B7892">
        <w:rPr>
          <w:bCs/>
          <w:sz w:val="28"/>
          <w:szCs w:val="28"/>
        </w:rPr>
        <w:t>составляет не более 1 дня.</w:t>
      </w:r>
    </w:p>
    <w:p w:rsidR="00724492" w:rsidRPr="006B7892" w:rsidRDefault="00724492" w:rsidP="00724492">
      <w:pPr>
        <w:autoSpaceDE w:val="0"/>
        <w:autoSpaceDN w:val="0"/>
        <w:adjustRightInd w:val="0"/>
        <w:ind w:firstLine="709"/>
        <w:jc w:val="both"/>
        <w:outlineLvl w:val="1"/>
        <w:rPr>
          <w:sz w:val="28"/>
          <w:szCs w:val="28"/>
        </w:rPr>
      </w:pPr>
      <w:r w:rsidRPr="006B7892">
        <w:rPr>
          <w:bCs/>
          <w:sz w:val="28"/>
          <w:szCs w:val="28"/>
        </w:rPr>
        <w:t xml:space="preserve">2.15. </w:t>
      </w:r>
      <w:r w:rsidRPr="006B7892">
        <w:rPr>
          <w:sz w:val="28"/>
          <w:szCs w:val="28"/>
        </w:rPr>
        <w:t>Требования к помещениям, в которых предоставляется муниципальная услуга:</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lastRenderedPageBreak/>
        <w:t>Помещения для предоставления муниципальной услуги по возможности размещаются в максимально удобных для обращения местах.</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724492" w:rsidRPr="006B7892" w:rsidRDefault="00724492" w:rsidP="00724492">
      <w:pPr>
        <w:pStyle w:val="ConsPlusNormal"/>
        <w:ind w:firstLine="709"/>
        <w:jc w:val="both"/>
        <w:rPr>
          <w:rFonts w:ascii="Times New Roman" w:hAnsi="Times New Roman" w:cs="Times New Roman"/>
          <w:sz w:val="28"/>
          <w:szCs w:val="28"/>
        </w:rPr>
      </w:pPr>
      <w:r w:rsidRPr="006B7892">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24492" w:rsidRPr="006B7892" w:rsidRDefault="00724492" w:rsidP="00724492">
      <w:pPr>
        <w:pStyle w:val="ConsPlusNormal"/>
        <w:ind w:firstLine="709"/>
        <w:jc w:val="both"/>
        <w:rPr>
          <w:rFonts w:ascii="Times New Roman" w:hAnsi="Times New Roman" w:cs="Times New Roman"/>
          <w:sz w:val="28"/>
          <w:szCs w:val="28"/>
        </w:rPr>
      </w:pPr>
      <w:r w:rsidRPr="006B7892">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24492" w:rsidRPr="006B7892" w:rsidRDefault="00724492" w:rsidP="00724492">
      <w:pPr>
        <w:pStyle w:val="ConsPlusNormal"/>
        <w:ind w:firstLine="709"/>
        <w:jc w:val="both"/>
        <w:rPr>
          <w:rFonts w:ascii="Times New Roman" w:hAnsi="Times New Roman" w:cs="Times New Roman"/>
          <w:sz w:val="28"/>
          <w:szCs w:val="28"/>
        </w:rPr>
      </w:pPr>
      <w:r w:rsidRPr="006B7892">
        <w:rPr>
          <w:rFonts w:ascii="Times New Roman" w:hAnsi="Times New Roman" w:cs="Times New Roman"/>
          <w:sz w:val="28"/>
          <w:szCs w:val="28"/>
        </w:rPr>
        <w:t>Места для ожидания и заполнения заявлений должны быть доступны для инвалидов.</w:t>
      </w:r>
    </w:p>
    <w:p w:rsidR="00724492" w:rsidRPr="006B7892" w:rsidRDefault="00724492" w:rsidP="00724492">
      <w:pPr>
        <w:pStyle w:val="ConsPlusNormal"/>
        <w:ind w:firstLine="709"/>
        <w:jc w:val="both"/>
        <w:rPr>
          <w:rFonts w:ascii="Times New Roman" w:hAnsi="Times New Roman" w:cs="Times New Roman"/>
          <w:sz w:val="28"/>
          <w:szCs w:val="28"/>
        </w:rPr>
      </w:pPr>
      <w:r w:rsidRPr="006B7892">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24492" w:rsidRPr="006B7892" w:rsidRDefault="00724492" w:rsidP="00724492">
      <w:pPr>
        <w:pStyle w:val="ConsPlusNormal"/>
        <w:ind w:firstLine="709"/>
        <w:jc w:val="both"/>
        <w:rPr>
          <w:rFonts w:ascii="Times New Roman" w:hAnsi="Times New Roman" w:cs="Times New Roman"/>
          <w:sz w:val="28"/>
          <w:szCs w:val="28"/>
        </w:rPr>
      </w:pPr>
      <w:r w:rsidRPr="006B7892">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6B7892">
        <w:rPr>
          <w:rFonts w:ascii="Times New Roman" w:hAnsi="Times New Roman" w:cs="Times New Roman"/>
          <w:sz w:val="28"/>
          <w:szCs w:val="28"/>
        </w:rPr>
        <w:t xml:space="preserve"> ,</w:t>
      </w:r>
      <w:proofErr w:type="gramEnd"/>
      <w:r w:rsidRPr="006B7892">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24492" w:rsidRPr="006B7892" w:rsidRDefault="00724492" w:rsidP="00724492">
      <w:pPr>
        <w:pStyle w:val="ConsPlusNormal"/>
        <w:ind w:firstLine="709"/>
        <w:jc w:val="both"/>
        <w:rPr>
          <w:rFonts w:ascii="Times New Roman" w:hAnsi="Times New Roman" w:cs="Times New Roman"/>
          <w:sz w:val="28"/>
          <w:szCs w:val="28"/>
        </w:rPr>
      </w:pPr>
      <w:r w:rsidRPr="006B7892">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24492" w:rsidRPr="006B7892" w:rsidRDefault="00724492" w:rsidP="00724492">
      <w:pPr>
        <w:pStyle w:val="ConsPlusNormal"/>
        <w:ind w:firstLine="709"/>
        <w:jc w:val="both"/>
        <w:rPr>
          <w:rFonts w:ascii="Times New Roman" w:hAnsi="Times New Roman" w:cs="Times New Roman"/>
          <w:sz w:val="28"/>
          <w:szCs w:val="28"/>
        </w:rPr>
      </w:pPr>
      <w:r w:rsidRPr="006B7892">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24492" w:rsidRPr="006B7892" w:rsidRDefault="00724492" w:rsidP="00724492">
      <w:pPr>
        <w:pStyle w:val="ConsPlusNormal"/>
        <w:ind w:firstLine="709"/>
        <w:jc w:val="both"/>
        <w:rPr>
          <w:rFonts w:ascii="Times New Roman" w:hAnsi="Times New Roman" w:cs="Times New Roman"/>
          <w:sz w:val="28"/>
          <w:szCs w:val="28"/>
        </w:rPr>
      </w:pPr>
      <w:proofErr w:type="gramStart"/>
      <w:r w:rsidRPr="006B7892">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2.16. На информационном стенде в администрации размещаются следующие информационные материалы:</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lastRenderedPageBreak/>
        <w:t>- сведения о перечне предоставляемых муниципальных услуг;</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перечень предоставляемых муниципальных услуг, образцы документов (справок).</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образец заполнения заявления;</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адрес, номера телефонов и факса, график работы, адрес электронной почты администрации и отдела;</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административный регламент;</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адрес официального сайта Учреждения в сети Интернет, содержащего информацию о предоставлении муниципальной услуги;</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перечень оснований для отказа в предоставлении муниципальной услуги;</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необходимая оперативная информация о предоставлении муниципальной услуги.</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описание процедуры предоставления муниципальной услуги в текстовом виде;</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2.17. Показателями доступности и качества муниципальной услуги являются:</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24492" w:rsidRPr="006B7892" w:rsidRDefault="00724492" w:rsidP="00724492">
      <w:pPr>
        <w:autoSpaceDE w:val="0"/>
        <w:autoSpaceDN w:val="0"/>
        <w:adjustRightInd w:val="0"/>
        <w:ind w:firstLine="709"/>
        <w:jc w:val="both"/>
        <w:outlineLvl w:val="1"/>
        <w:rPr>
          <w:iCs/>
          <w:sz w:val="28"/>
          <w:szCs w:val="28"/>
        </w:rPr>
      </w:pPr>
      <w:r w:rsidRPr="006B7892">
        <w:rPr>
          <w:iCs/>
          <w:sz w:val="28"/>
          <w:szCs w:val="28"/>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724492" w:rsidRPr="006B7892" w:rsidRDefault="00724492" w:rsidP="00724492">
      <w:pPr>
        <w:autoSpaceDE w:val="0"/>
        <w:autoSpaceDN w:val="0"/>
        <w:adjustRightInd w:val="0"/>
        <w:ind w:firstLine="709"/>
        <w:jc w:val="both"/>
        <w:outlineLvl w:val="1"/>
        <w:rPr>
          <w:sz w:val="28"/>
          <w:szCs w:val="28"/>
        </w:rPr>
      </w:pPr>
    </w:p>
    <w:p w:rsidR="00724492" w:rsidRPr="006B7892" w:rsidRDefault="00724492" w:rsidP="00724492">
      <w:pPr>
        <w:autoSpaceDE w:val="0"/>
        <w:autoSpaceDN w:val="0"/>
        <w:adjustRightInd w:val="0"/>
        <w:ind w:firstLine="709"/>
        <w:jc w:val="both"/>
        <w:outlineLvl w:val="1"/>
        <w:rPr>
          <w:bCs/>
          <w:sz w:val="28"/>
          <w:szCs w:val="28"/>
        </w:rPr>
      </w:pPr>
      <w:r w:rsidRPr="006B7892">
        <w:rPr>
          <w:sz w:val="28"/>
          <w:szCs w:val="28"/>
        </w:rPr>
        <w:t>3. С</w:t>
      </w:r>
      <w:r w:rsidRPr="006B7892">
        <w:rPr>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4492" w:rsidRPr="006B7892" w:rsidRDefault="00724492" w:rsidP="00724492">
      <w:pPr>
        <w:autoSpaceDE w:val="0"/>
        <w:autoSpaceDN w:val="0"/>
        <w:adjustRightInd w:val="0"/>
        <w:jc w:val="both"/>
        <w:outlineLvl w:val="1"/>
        <w:rPr>
          <w:sz w:val="28"/>
          <w:szCs w:val="28"/>
        </w:rPr>
      </w:pPr>
    </w:p>
    <w:p w:rsidR="00724492" w:rsidRPr="006B7892" w:rsidRDefault="00724492" w:rsidP="00724492">
      <w:pPr>
        <w:autoSpaceDE w:val="0"/>
        <w:autoSpaceDN w:val="0"/>
        <w:adjustRightInd w:val="0"/>
        <w:ind w:firstLine="709"/>
        <w:jc w:val="both"/>
        <w:outlineLvl w:val="1"/>
        <w:rPr>
          <w:bCs/>
          <w:sz w:val="28"/>
          <w:szCs w:val="28"/>
        </w:rPr>
      </w:pPr>
      <w:r w:rsidRPr="006B7892">
        <w:rPr>
          <w:sz w:val="28"/>
          <w:szCs w:val="28"/>
        </w:rPr>
        <w:t xml:space="preserve">3.1. </w:t>
      </w:r>
      <w:r w:rsidRPr="006B7892">
        <w:rPr>
          <w:bCs/>
          <w:sz w:val="28"/>
          <w:szCs w:val="28"/>
        </w:rPr>
        <w:t>Предоставление муниципальной услуги осуществляется в форме:</w:t>
      </w:r>
    </w:p>
    <w:p w:rsidR="00724492" w:rsidRPr="006B7892" w:rsidRDefault="00724492" w:rsidP="00724492">
      <w:pPr>
        <w:autoSpaceDE w:val="0"/>
        <w:autoSpaceDN w:val="0"/>
        <w:adjustRightInd w:val="0"/>
        <w:ind w:firstLine="709"/>
        <w:jc w:val="both"/>
        <w:outlineLvl w:val="1"/>
        <w:rPr>
          <w:bCs/>
          <w:sz w:val="28"/>
          <w:szCs w:val="28"/>
        </w:rPr>
      </w:pPr>
      <w:r w:rsidRPr="006B7892">
        <w:rPr>
          <w:bCs/>
          <w:sz w:val="28"/>
          <w:szCs w:val="28"/>
        </w:rPr>
        <w:t>- непосредственное обращение заявителя (при личном обращении);</w:t>
      </w:r>
    </w:p>
    <w:p w:rsidR="00724492" w:rsidRPr="006B7892" w:rsidRDefault="00724492" w:rsidP="00724492">
      <w:pPr>
        <w:autoSpaceDE w:val="0"/>
        <w:autoSpaceDN w:val="0"/>
        <w:adjustRightInd w:val="0"/>
        <w:ind w:firstLine="709"/>
        <w:jc w:val="both"/>
        <w:outlineLvl w:val="1"/>
        <w:rPr>
          <w:bCs/>
          <w:sz w:val="28"/>
          <w:szCs w:val="28"/>
        </w:rPr>
      </w:pPr>
      <w:r w:rsidRPr="006B7892">
        <w:rPr>
          <w:bCs/>
          <w:sz w:val="28"/>
          <w:szCs w:val="28"/>
        </w:rPr>
        <w:t>- ответ на письменное обращение.</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3.2. Получение консультаций по процедуре предоставления муниципальной услуги может осуществляться следующими способами:</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посредством личного обращения;</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обращения по телефону;</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посредством письменных обращений по почте;</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посредством обращений по электронной почте.</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3.3. Основными требованиями к консультации заявителей являются:</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lastRenderedPageBreak/>
        <w:t>- актуальность;</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своевременность;</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четкость в изложении материала;</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полнота консультирования;</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наглядность форм подачи материала;</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удобство и доступность.</w:t>
      </w:r>
    </w:p>
    <w:p w:rsidR="00724492" w:rsidRPr="006B7892" w:rsidRDefault="00724492" w:rsidP="00724492">
      <w:pPr>
        <w:autoSpaceDE w:val="0"/>
        <w:autoSpaceDN w:val="0"/>
        <w:adjustRightInd w:val="0"/>
        <w:ind w:firstLine="709"/>
        <w:jc w:val="both"/>
        <w:outlineLvl w:val="1"/>
        <w:rPr>
          <w:bCs/>
          <w:sz w:val="28"/>
          <w:szCs w:val="28"/>
        </w:rPr>
      </w:pPr>
      <w:r w:rsidRPr="006B7892">
        <w:rPr>
          <w:bCs/>
          <w:sz w:val="28"/>
          <w:szCs w:val="28"/>
        </w:rPr>
        <w:t>3.4. Требования к форме и характеру взаимодействия специалиста  с заявителями:</w:t>
      </w:r>
    </w:p>
    <w:p w:rsidR="00724492" w:rsidRPr="006B7892" w:rsidRDefault="00724492" w:rsidP="00724492">
      <w:pPr>
        <w:autoSpaceDE w:val="0"/>
        <w:autoSpaceDN w:val="0"/>
        <w:adjustRightInd w:val="0"/>
        <w:ind w:firstLine="709"/>
        <w:jc w:val="both"/>
        <w:outlineLvl w:val="1"/>
        <w:rPr>
          <w:bCs/>
          <w:sz w:val="28"/>
          <w:szCs w:val="28"/>
        </w:rPr>
      </w:pPr>
      <w:r w:rsidRPr="006B7892">
        <w:rPr>
          <w:bCs/>
          <w:sz w:val="28"/>
          <w:szCs w:val="28"/>
        </w:rPr>
        <w:t>при личном обращении заявителей специалист Администрации</w:t>
      </w:r>
      <w:r w:rsidRPr="006B7892">
        <w:rPr>
          <w:bCs/>
          <w:i/>
          <w:sz w:val="28"/>
          <w:szCs w:val="28"/>
        </w:rPr>
        <w:t xml:space="preserve"> </w:t>
      </w:r>
      <w:r w:rsidRPr="006B7892">
        <w:rPr>
          <w:bCs/>
          <w:sz w:val="28"/>
          <w:szCs w:val="28"/>
        </w:rPr>
        <w:t>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w:t>
      </w:r>
      <w:proofErr w:type="gramStart"/>
      <w:r w:rsidRPr="006B7892">
        <w:rPr>
          <w:bCs/>
          <w:sz w:val="28"/>
          <w:szCs w:val="28"/>
        </w:rPr>
        <w:t xml:space="preserve"> ,</w:t>
      </w:r>
      <w:proofErr w:type="gramEnd"/>
      <w:r w:rsidRPr="006B7892">
        <w:rPr>
          <w:bCs/>
          <w:sz w:val="28"/>
          <w:szCs w:val="28"/>
        </w:rPr>
        <w:t xml:space="preserve">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24492" w:rsidRPr="006B7892" w:rsidRDefault="00724492" w:rsidP="00724492">
      <w:pPr>
        <w:autoSpaceDE w:val="0"/>
        <w:autoSpaceDN w:val="0"/>
        <w:adjustRightInd w:val="0"/>
        <w:ind w:firstLine="709"/>
        <w:jc w:val="both"/>
        <w:outlineLvl w:val="1"/>
        <w:rPr>
          <w:bCs/>
          <w:sz w:val="28"/>
          <w:szCs w:val="28"/>
        </w:rPr>
      </w:pPr>
      <w:r w:rsidRPr="006B7892">
        <w:rPr>
          <w:bCs/>
          <w:sz w:val="28"/>
          <w:szCs w:val="28"/>
        </w:rPr>
        <w:t>Ответ на письменные обращения и обращения по электронной почте дается в простой, четкой и понятной форме с указанием фамилии и инициал</w:t>
      </w:r>
      <w:r>
        <w:rPr>
          <w:bCs/>
          <w:sz w:val="28"/>
          <w:szCs w:val="28"/>
        </w:rPr>
        <w:t>ов, номера телефона специалиста</w:t>
      </w:r>
      <w:r w:rsidRPr="006B7892">
        <w:rPr>
          <w:bCs/>
          <w:sz w:val="28"/>
          <w:szCs w:val="28"/>
        </w:rPr>
        <w:t xml:space="preserve">,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xml:space="preserve">3.7. Предоставление муниципальной услуги включает в себя выполнение следующих административных процедур: </w:t>
      </w:r>
    </w:p>
    <w:p w:rsidR="00724492" w:rsidRPr="006B7892" w:rsidRDefault="00724492" w:rsidP="00724492">
      <w:pPr>
        <w:autoSpaceDE w:val="0"/>
        <w:autoSpaceDN w:val="0"/>
        <w:adjustRightInd w:val="0"/>
        <w:ind w:firstLine="709"/>
        <w:jc w:val="both"/>
        <w:outlineLvl w:val="1"/>
        <w:rPr>
          <w:bCs/>
          <w:sz w:val="28"/>
          <w:szCs w:val="28"/>
        </w:rPr>
      </w:pPr>
      <w:r w:rsidRPr="006B7892">
        <w:rPr>
          <w:bCs/>
          <w:sz w:val="28"/>
          <w:szCs w:val="28"/>
        </w:rPr>
        <w:t>3.7.1. При направлении документов по почте:</w:t>
      </w:r>
    </w:p>
    <w:p w:rsidR="00724492" w:rsidRPr="006B7892" w:rsidRDefault="00724492" w:rsidP="00724492">
      <w:pPr>
        <w:autoSpaceDE w:val="0"/>
        <w:autoSpaceDN w:val="0"/>
        <w:adjustRightInd w:val="0"/>
        <w:ind w:firstLine="709"/>
        <w:jc w:val="both"/>
        <w:outlineLvl w:val="1"/>
        <w:rPr>
          <w:bCs/>
          <w:sz w:val="28"/>
          <w:szCs w:val="28"/>
        </w:rPr>
      </w:pPr>
      <w:r w:rsidRPr="006B7892">
        <w:rPr>
          <w:bCs/>
          <w:sz w:val="28"/>
          <w:szCs w:val="28"/>
        </w:rPr>
        <w:t xml:space="preserve">- приём, регистрация заявления и приложенных копий документов от заявителя, направление документов в Администрацию </w:t>
      </w:r>
      <w:proofErr w:type="spellStart"/>
      <w:r>
        <w:rPr>
          <w:bCs/>
          <w:sz w:val="28"/>
          <w:szCs w:val="28"/>
        </w:rPr>
        <w:t>Салбинского</w:t>
      </w:r>
      <w:proofErr w:type="spellEnd"/>
      <w:r w:rsidRPr="006B7892">
        <w:rPr>
          <w:bCs/>
          <w:sz w:val="28"/>
          <w:szCs w:val="28"/>
        </w:rPr>
        <w:t xml:space="preserve"> сельсовета для предоставления муниципальной услуги;</w:t>
      </w:r>
    </w:p>
    <w:p w:rsidR="00724492" w:rsidRPr="006B7892" w:rsidRDefault="00724492" w:rsidP="00724492">
      <w:pPr>
        <w:autoSpaceDE w:val="0"/>
        <w:autoSpaceDN w:val="0"/>
        <w:adjustRightInd w:val="0"/>
        <w:ind w:firstLine="709"/>
        <w:jc w:val="both"/>
        <w:outlineLvl w:val="1"/>
        <w:rPr>
          <w:bCs/>
          <w:sz w:val="28"/>
          <w:szCs w:val="28"/>
        </w:rPr>
      </w:pPr>
      <w:r w:rsidRPr="006B7892">
        <w:rPr>
          <w:bCs/>
          <w:sz w:val="28"/>
          <w:szCs w:val="28"/>
        </w:rPr>
        <w:t>- подготовка ответа и направление его по почте заявителю.</w:t>
      </w:r>
    </w:p>
    <w:p w:rsidR="00724492" w:rsidRPr="006B7892" w:rsidRDefault="00724492" w:rsidP="00724492">
      <w:pPr>
        <w:autoSpaceDE w:val="0"/>
        <w:autoSpaceDN w:val="0"/>
        <w:adjustRightInd w:val="0"/>
        <w:ind w:firstLine="709"/>
        <w:jc w:val="both"/>
        <w:outlineLvl w:val="1"/>
        <w:rPr>
          <w:bCs/>
          <w:sz w:val="28"/>
          <w:szCs w:val="28"/>
        </w:rPr>
      </w:pPr>
      <w:r w:rsidRPr="006B7892">
        <w:rPr>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w:t>
      </w:r>
      <w:proofErr w:type="gramStart"/>
      <w:r w:rsidRPr="006B7892">
        <w:rPr>
          <w:bCs/>
          <w:sz w:val="28"/>
          <w:szCs w:val="28"/>
        </w:rPr>
        <w:t>,</w:t>
      </w:r>
      <w:proofErr w:type="gramEnd"/>
      <w:r w:rsidRPr="006B7892">
        <w:rPr>
          <w:bCs/>
          <w:sz w:val="28"/>
          <w:szCs w:val="28"/>
        </w:rPr>
        <w:t xml:space="preserve"> </w:t>
      </w:r>
      <w:r w:rsidRPr="006B7892">
        <w:rPr>
          <w:sz w:val="28"/>
          <w:szCs w:val="28"/>
        </w:rPr>
        <w:t xml:space="preserve">чем через три рабочих дня со дня принятия решения о согласовании переустройства и (или) перепланировки </w:t>
      </w:r>
      <w:r>
        <w:rPr>
          <w:sz w:val="28"/>
          <w:szCs w:val="28"/>
        </w:rPr>
        <w:t>помещений в многоквартирном доме</w:t>
      </w:r>
      <w:r w:rsidRPr="006B7892">
        <w:rPr>
          <w:bCs/>
          <w:sz w:val="28"/>
          <w:szCs w:val="28"/>
        </w:rPr>
        <w:t>.</w:t>
      </w:r>
    </w:p>
    <w:p w:rsidR="00724492" w:rsidRPr="006B7892" w:rsidRDefault="00724492" w:rsidP="00724492">
      <w:pPr>
        <w:autoSpaceDE w:val="0"/>
        <w:autoSpaceDN w:val="0"/>
        <w:adjustRightInd w:val="0"/>
        <w:ind w:firstLine="709"/>
        <w:jc w:val="both"/>
        <w:outlineLvl w:val="1"/>
        <w:rPr>
          <w:bCs/>
          <w:sz w:val="28"/>
          <w:szCs w:val="28"/>
        </w:rPr>
      </w:pPr>
      <w:r w:rsidRPr="006B7892">
        <w:rPr>
          <w:bCs/>
          <w:sz w:val="28"/>
          <w:szCs w:val="28"/>
        </w:rPr>
        <w:t>3.7.2. При личном обращении заявителя:</w:t>
      </w:r>
    </w:p>
    <w:p w:rsidR="00724492" w:rsidRPr="006B7892" w:rsidRDefault="00724492" w:rsidP="00724492">
      <w:pPr>
        <w:autoSpaceDE w:val="0"/>
        <w:autoSpaceDN w:val="0"/>
        <w:adjustRightInd w:val="0"/>
        <w:ind w:firstLine="709"/>
        <w:jc w:val="both"/>
        <w:outlineLvl w:val="1"/>
        <w:rPr>
          <w:bCs/>
          <w:sz w:val="28"/>
          <w:szCs w:val="28"/>
        </w:rPr>
      </w:pPr>
      <w:r w:rsidRPr="006B7892">
        <w:rPr>
          <w:bCs/>
          <w:sz w:val="28"/>
          <w:szCs w:val="28"/>
        </w:rPr>
        <w:t>- приём заявителя, проверка документов (в день обращения);</w:t>
      </w:r>
    </w:p>
    <w:p w:rsidR="00724492" w:rsidRPr="006B7892" w:rsidRDefault="00724492" w:rsidP="00724492">
      <w:pPr>
        <w:autoSpaceDE w:val="0"/>
        <w:autoSpaceDN w:val="0"/>
        <w:adjustRightInd w:val="0"/>
        <w:ind w:firstLine="709"/>
        <w:jc w:val="both"/>
        <w:outlineLvl w:val="1"/>
        <w:rPr>
          <w:bCs/>
          <w:sz w:val="28"/>
          <w:szCs w:val="28"/>
        </w:rPr>
      </w:pPr>
      <w:r w:rsidRPr="006B7892">
        <w:rPr>
          <w:bCs/>
          <w:sz w:val="28"/>
          <w:szCs w:val="28"/>
        </w:rPr>
        <w:t>- предоставление соответствующей информации заявителю.</w:t>
      </w:r>
    </w:p>
    <w:p w:rsidR="00724492" w:rsidRPr="006B7892" w:rsidRDefault="00724492" w:rsidP="00724492">
      <w:pPr>
        <w:autoSpaceDE w:val="0"/>
        <w:autoSpaceDN w:val="0"/>
        <w:adjustRightInd w:val="0"/>
        <w:ind w:firstLine="709"/>
        <w:jc w:val="both"/>
        <w:outlineLvl w:val="1"/>
        <w:rPr>
          <w:bCs/>
          <w:sz w:val="28"/>
          <w:szCs w:val="28"/>
        </w:rPr>
      </w:pPr>
      <w:r w:rsidRPr="006B7892">
        <w:rPr>
          <w:bCs/>
          <w:sz w:val="28"/>
          <w:szCs w:val="28"/>
        </w:rPr>
        <w:lastRenderedPageBreak/>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 минут.</w:t>
      </w:r>
    </w:p>
    <w:p w:rsidR="00724492" w:rsidRPr="006B7892" w:rsidRDefault="00724492" w:rsidP="00724492">
      <w:pPr>
        <w:autoSpaceDE w:val="0"/>
        <w:autoSpaceDN w:val="0"/>
        <w:adjustRightInd w:val="0"/>
        <w:ind w:firstLine="709"/>
        <w:jc w:val="both"/>
        <w:outlineLvl w:val="1"/>
        <w:rPr>
          <w:sz w:val="28"/>
          <w:szCs w:val="28"/>
        </w:rPr>
      </w:pPr>
      <w:r w:rsidRPr="006B7892">
        <w:rPr>
          <w:bCs/>
          <w:sz w:val="28"/>
          <w:szCs w:val="28"/>
        </w:rPr>
        <w:t xml:space="preserve">3.7.3. </w:t>
      </w:r>
      <w:r w:rsidRPr="006B7892">
        <w:rPr>
          <w:sz w:val="28"/>
          <w:szCs w:val="28"/>
        </w:rPr>
        <w:t xml:space="preserve">Ответственный исполнитель в случае, указанном в </w:t>
      </w:r>
      <w:hyperlink r:id="rId25" w:history="1">
        <w:r w:rsidRPr="006B7892">
          <w:rPr>
            <w:sz w:val="28"/>
            <w:szCs w:val="28"/>
          </w:rPr>
          <w:t>пункте</w:t>
        </w:r>
      </w:hyperlink>
      <w:r w:rsidRPr="006B7892">
        <w:rPr>
          <w:sz w:val="28"/>
          <w:szCs w:val="28"/>
        </w:rPr>
        <w:t xml:space="preserve"> 2.8. настоящего Административного регламента, не позднее 2 дней со дня получения заявления и документов от главы Администрации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724492" w:rsidRPr="006B7892" w:rsidRDefault="00724492" w:rsidP="00724492">
      <w:pPr>
        <w:pStyle w:val="ConsPlusTitle"/>
        <w:ind w:firstLine="709"/>
        <w:jc w:val="both"/>
        <w:outlineLvl w:val="0"/>
        <w:rPr>
          <w:rFonts w:ascii="Times New Roman" w:hAnsi="Times New Roman" w:cs="Times New Roman"/>
          <w:b w:val="0"/>
          <w:sz w:val="28"/>
          <w:szCs w:val="28"/>
        </w:rPr>
      </w:pPr>
      <w:r w:rsidRPr="006B7892">
        <w:rPr>
          <w:rFonts w:ascii="Times New Roman" w:hAnsi="Times New Roman" w:cs="Times New Roman"/>
          <w:b w:val="0"/>
          <w:sz w:val="28"/>
          <w:szCs w:val="28"/>
        </w:rPr>
        <w:t xml:space="preserve">     3.8.</w:t>
      </w:r>
      <w:r w:rsidRPr="006B7892">
        <w:rPr>
          <w:rFonts w:ascii="Times New Roman" w:hAnsi="Times New Roman" w:cs="Times New Roman"/>
          <w:sz w:val="28"/>
          <w:szCs w:val="28"/>
        </w:rPr>
        <w:t xml:space="preserve"> </w:t>
      </w:r>
      <w:r w:rsidRPr="006B7892">
        <w:rPr>
          <w:rFonts w:ascii="Times New Roman" w:hAnsi="Times New Roman" w:cs="Times New Roman"/>
          <w:b w:val="0"/>
          <w:sz w:val="28"/>
          <w:szCs w:val="28"/>
        </w:rPr>
        <w:t>Использование информационно - телекоммуникационных технологий при предоставлении муниципальных услуг:</w:t>
      </w:r>
    </w:p>
    <w:p w:rsidR="00724492" w:rsidRPr="006B7892" w:rsidRDefault="00724492" w:rsidP="00724492">
      <w:pPr>
        <w:pStyle w:val="ConsPlusTitle"/>
        <w:ind w:firstLine="709"/>
        <w:jc w:val="both"/>
        <w:outlineLvl w:val="0"/>
        <w:rPr>
          <w:rFonts w:ascii="Times New Roman" w:hAnsi="Times New Roman" w:cs="Times New Roman"/>
          <w:b w:val="0"/>
          <w:sz w:val="28"/>
          <w:szCs w:val="28"/>
        </w:rPr>
      </w:pPr>
      <w:r w:rsidRPr="006B7892">
        <w:rPr>
          <w:rFonts w:ascii="Times New Roman" w:hAnsi="Times New Roman" w:cs="Times New Roman"/>
          <w:b w:val="0"/>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724492" w:rsidRPr="006B7892" w:rsidRDefault="00724492" w:rsidP="00724492">
      <w:pPr>
        <w:pStyle w:val="ConsPlusTitle"/>
        <w:ind w:firstLine="709"/>
        <w:jc w:val="both"/>
        <w:outlineLvl w:val="0"/>
        <w:rPr>
          <w:rFonts w:ascii="Times New Roman" w:hAnsi="Times New Roman" w:cs="Times New Roman"/>
          <w:b w:val="0"/>
          <w:sz w:val="28"/>
          <w:szCs w:val="28"/>
        </w:rPr>
      </w:pPr>
      <w:r w:rsidRPr="006B7892">
        <w:rPr>
          <w:rFonts w:ascii="Times New Roman" w:hAnsi="Times New Roman" w:cs="Times New Roman"/>
          <w:b w:val="0"/>
          <w:sz w:val="28"/>
          <w:szCs w:val="28"/>
        </w:rPr>
        <w:t xml:space="preserve"> 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724492" w:rsidRPr="006B7892" w:rsidRDefault="00724492" w:rsidP="00724492">
      <w:pPr>
        <w:pStyle w:val="ConsPlusTitle"/>
        <w:ind w:firstLine="709"/>
        <w:jc w:val="both"/>
        <w:outlineLvl w:val="0"/>
        <w:rPr>
          <w:rFonts w:ascii="Times New Roman" w:hAnsi="Times New Roman" w:cs="Times New Roman"/>
          <w:b w:val="0"/>
          <w:sz w:val="28"/>
          <w:szCs w:val="28"/>
        </w:rPr>
      </w:pPr>
      <w:r w:rsidRPr="006B7892">
        <w:rPr>
          <w:rFonts w:ascii="Times New Roman" w:hAnsi="Times New Roman" w:cs="Times New Roman"/>
          <w:b w:val="0"/>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24492" w:rsidRPr="006B7892" w:rsidRDefault="00724492" w:rsidP="00724492">
      <w:pPr>
        <w:pStyle w:val="ConsPlusTitle"/>
        <w:ind w:firstLine="709"/>
        <w:jc w:val="both"/>
        <w:outlineLvl w:val="0"/>
        <w:rPr>
          <w:rFonts w:ascii="Times New Roman" w:hAnsi="Times New Roman" w:cs="Times New Roman"/>
          <w:b w:val="0"/>
          <w:sz w:val="28"/>
          <w:szCs w:val="28"/>
        </w:rPr>
      </w:pPr>
      <w:r w:rsidRPr="006B7892">
        <w:rPr>
          <w:rFonts w:ascii="Times New Roman" w:hAnsi="Times New Roman" w:cs="Times New Roman"/>
          <w:b w:val="0"/>
          <w:sz w:val="28"/>
          <w:szCs w:val="28"/>
        </w:rPr>
        <w:t>4. Единый портал муниципальных услуг обеспечивает:</w:t>
      </w:r>
    </w:p>
    <w:p w:rsidR="00724492" w:rsidRPr="006B7892" w:rsidRDefault="00724492" w:rsidP="00724492">
      <w:pPr>
        <w:pStyle w:val="ConsPlusTitle"/>
        <w:ind w:firstLine="709"/>
        <w:jc w:val="both"/>
        <w:outlineLvl w:val="0"/>
        <w:rPr>
          <w:rFonts w:ascii="Times New Roman" w:hAnsi="Times New Roman" w:cs="Times New Roman"/>
          <w:b w:val="0"/>
          <w:sz w:val="28"/>
          <w:szCs w:val="28"/>
        </w:rPr>
      </w:pPr>
      <w:r w:rsidRPr="006B7892">
        <w:rPr>
          <w:rFonts w:ascii="Times New Roman" w:hAnsi="Times New Roman" w:cs="Times New Roman"/>
          <w:b w:val="0"/>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724492" w:rsidRPr="006B7892" w:rsidRDefault="00724492" w:rsidP="00724492">
      <w:pPr>
        <w:pStyle w:val="ConsPlusTitle"/>
        <w:ind w:firstLine="709"/>
        <w:jc w:val="both"/>
        <w:outlineLvl w:val="0"/>
        <w:rPr>
          <w:rFonts w:ascii="Times New Roman" w:hAnsi="Times New Roman" w:cs="Times New Roman"/>
          <w:b w:val="0"/>
          <w:sz w:val="28"/>
          <w:szCs w:val="28"/>
        </w:rPr>
      </w:pPr>
      <w:r w:rsidRPr="006B7892">
        <w:rPr>
          <w:rFonts w:ascii="Times New Roman" w:hAnsi="Times New Roman" w:cs="Times New Roman"/>
          <w:b w:val="0"/>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724492" w:rsidRPr="006B7892" w:rsidRDefault="00724492" w:rsidP="00724492">
      <w:pPr>
        <w:pStyle w:val="ConsPlusTitle"/>
        <w:ind w:firstLine="709"/>
        <w:jc w:val="both"/>
        <w:outlineLvl w:val="0"/>
        <w:rPr>
          <w:rFonts w:ascii="Times New Roman" w:hAnsi="Times New Roman" w:cs="Times New Roman"/>
          <w:b w:val="0"/>
          <w:sz w:val="28"/>
          <w:szCs w:val="28"/>
        </w:rPr>
      </w:pPr>
      <w:r w:rsidRPr="006B7892">
        <w:rPr>
          <w:rFonts w:ascii="Times New Roman" w:hAnsi="Times New Roman" w:cs="Times New Roman"/>
          <w:b w:val="0"/>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724492" w:rsidRPr="006B7892" w:rsidRDefault="00724492" w:rsidP="00724492">
      <w:pPr>
        <w:pStyle w:val="ConsPlusTitle"/>
        <w:ind w:firstLine="709"/>
        <w:jc w:val="both"/>
        <w:outlineLvl w:val="0"/>
        <w:rPr>
          <w:rFonts w:ascii="Times New Roman" w:hAnsi="Times New Roman" w:cs="Times New Roman"/>
          <w:b w:val="0"/>
          <w:sz w:val="28"/>
          <w:szCs w:val="28"/>
        </w:rPr>
      </w:pPr>
      <w:r w:rsidRPr="006B7892">
        <w:rPr>
          <w:rFonts w:ascii="Times New Roman" w:hAnsi="Times New Roman" w:cs="Times New Roman"/>
          <w:b w:val="0"/>
          <w:sz w:val="28"/>
          <w:szCs w:val="28"/>
        </w:rPr>
        <w:lastRenderedPageBreak/>
        <w:t>4) возможность получения заявителем сведений о ходе выполнения запроса о предоставлении муниципальной услуги либо услуги;</w:t>
      </w:r>
    </w:p>
    <w:p w:rsidR="00724492" w:rsidRPr="006B7892" w:rsidRDefault="00724492" w:rsidP="00724492">
      <w:pPr>
        <w:pStyle w:val="ConsPlusTitle"/>
        <w:ind w:firstLine="709"/>
        <w:jc w:val="both"/>
        <w:outlineLvl w:val="0"/>
        <w:rPr>
          <w:rFonts w:ascii="Times New Roman" w:hAnsi="Times New Roman" w:cs="Times New Roman"/>
          <w:b w:val="0"/>
          <w:sz w:val="28"/>
          <w:szCs w:val="28"/>
        </w:rPr>
      </w:pPr>
      <w:r w:rsidRPr="006B7892">
        <w:rPr>
          <w:rFonts w:ascii="Times New Roman" w:hAnsi="Times New Roman" w:cs="Times New Roman"/>
          <w:b w:val="0"/>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724492" w:rsidRPr="006B7892" w:rsidRDefault="00724492" w:rsidP="00724492">
      <w:pPr>
        <w:autoSpaceDE w:val="0"/>
        <w:autoSpaceDN w:val="0"/>
        <w:adjustRightInd w:val="0"/>
        <w:ind w:firstLine="709"/>
        <w:jc w:val="both"/>
        <w:outlineLvl w:val="1"/>
        <w:rPr>
          <w:b/>
          <w:sz w:val="28"/>
          <w:szCs w:val="28"/>
        </w:rPr>
      </w:pP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xml:space="preserve">4. Формы </w:t>
      </w:r>
      <w:proofErr w:type="gramStart"/>
      <w:r w:rsidRPr="006B7892">
        <w:rPr>
          <w:sz w:val="28"/>
          <w:szCs w:val="28"/>
        </w:rPr>
        <w:t>контроля за</w:t>
      </w:r>
      <w:proofErr w:type="gramEnd"/>
      <w:r w:rsidRPr="006B7892">
        <w:rPr>
          <w:sz w:val="28"/>
          <w:szCs w:val="28"/>
        </w:rPr>
        <w:t xml:space="preserve"> исполнением административного регламента</w:t>
      </w:r>
    </w:p>
    <w:p w:rsidR="00724492" w:rsidRPr="006B7892" w:rsidRDefault="00724492" w:rsidP="00724492">
      <w:pPr>
        <w:autoSpaceDE w:val="0"/>
        <w:autoSpaceDN w:val="0"/>
        <w:adjustRightInd w:val="0"/>
        <w:ind w:firstLine="709"/>
        <w:jc w:val="both"/>
        <w:outlineLvl w:val="1"/>
        <w:rPr>
          <w:sz w:val="28"/>
          <w:szCs w:val="28"/>
        </w:rPr>
      </w:pP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xml:space="preserve">4.1. Текущий </w:t>
      </w:r>
      <w:proofErr w:type="gramStart"/>
      <w:r w:rsidRPr="006B7892">
        <w:rPr>
          <w:sz w:val="28"/>
          <w:szCs w:val="28"/>
        </w:rPr>
        <w:t>контроль за</w:t>
      </w:r>
      <w:proofErr w:type="gramEnd"/>
      <w:r w:rsidRPr="006B7892">
        <w:rPr>
          <w:sz w:val="28"/>
          <w:szCs w:val="28"/>
        </w:rPr>
        <w:t xml:space="preserve"> соблюдением последовательности действий, определенных Регламентом осуществляется Главой Администрации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 xml:space="preserve">4.3. </w:t>
      </w:r>
      <w:proofErr w:type="gramStart"/>
      <w:r w:rsidRPr="006B7892">
        <w:rPr>
          <w:sz w:val="28"/>
          <w:szCs w:val="28"/>
        </w:rPr>
        <w:t>Контроль за</w:t>
      </w:r>
      <w:proofErr w:type="gramEnd"/>
      <w:r w:rsidRPr="006B7892">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24492" w:rsidRPr="006B7892" w:rsidRDefault="00724492" w:rsidP="00724492">
      <w:pPr>
        <w:autoSpaceDE w:val="0"/>
        <w:autoSpaceDN w:val="0"/>
        <w:adjustRightInd w:val="0"/>
        <w:ind w:firstLine="709"/>
        <w:jc w:val="both"/>
        <w:outlineLvl w:val="1"/>
        <w:rPr>
          <w:sz w:val="28"/>
          <w:szCs w:val="28"/>
        </w:rPr>
      </w:pPr>
    </w:p>
    <w:p w:rsidR="00724492" w:rsidRPr="006B7892" w:rsidRDefault="00724492" w:rsidP="00724492">
      <w:pPr>
        <w:autoSpaceDE w:val="0"/>
        <w:autoSpaceDN w:val="0"/>
        <w:adjustRightInd w:val="0"/>
        <w:ind w:firstLine="709"/>
        <w:jc w:val="both"/>
        <w:outlineLvl w:val="1"/>
        <w:rPr>
          <w:bCs/>
          <w:sz w:val="28"/>
          <w:szCs w:val="28"/>
        </w:rPr>
      </w:pPr>
      <w:r w:rsidRPr="006B7892">
        <w:rPr>
          <w:sz w:val="28"/>
          <w:szCs w:val="28"/>
        </w:rPr>
        <w:t xml:space="preserve">5. </w:t>
      </w:r>
      <w:r w:rsidRPr="006B7892">
        <w:rPr>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24492" w:rsidRPr="006B7892" w:rsidRDefault="00724492" w:rsidP="00724492">
      <w:pPr>
        <w:autoSpaceDE w:val="0"/>
        <w:autoSpaceDN w:val="0"/>
        <w:adjustRightInd w:val="0"/>
        <w:ind w:firstLine="709"/>
        <w:jc w:val="both"/>
        <w:outlineLvl w:val="1"/>
        <w:rPr>
          <w:sz w:val="28"/>
          <w:szCs w:val="28"/>
        </w:rPr>
      </w:pPr>
    </w:p>
    <w:p w:rsidR="00724492" w:rsidRPr="006B7892" w:rsidRDefault="00724492" w:rsidP="00724492">
      <w:pPr>
        <w:autoSpaceDE w:val="0"/>
        <w:autoSpaceDN w:val="0"/>
        <w:adjustRightInd w:val="0"/>
        <w:ind w:firstLine="709"/>
        <w:jc w:val="both"/>
        <w:outlineLvl w:val="1"/>
        <w:rPr>
          <w:sz w:val="28"/>
          <w:szCs w:val="28"/>
        </w:rPr>
      </w:pPr>
      <w:r w:rsidRPr="006B7892">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24492" w:rsidRPr="006B7892" w:rsidRDefault="00724492" w:rsidP="00724492">
      <w:pPr>
        <w:autoSpaceDE w:val="0"/>
        <w:autoSpaceDN w:val="0"/>
        <w:adjustRightInd w:val="0"/>
        <w:ind w:firstLine="709"/>
        <w:jc w:val="both"/>
        <w:rPr>
          <w:sz w:val="28"/>
          <w:szCs w:val="28"/>
        </w:rPr>
      </w:pPr>
      <w:r w:rsidRPr="006B7892">
        <w:rPr>
          <w:sz w:val="28"/>
          <w:szCs w:val="28"/>
        </w:rPr>
        <w:tab/>
        <w:t>1) нарушение срока регистрации запроса заявителя о предоставлении муниципальной услуги;</w:t>
      </w:r>
    </w:p>
    <w:p w:rsidR="00724492" w:rsidRPr="006B7892" w:rsidRDefault="00724492" w:rsidP="00724492">
      <w:pPr>
        <w:autoSpaceDE w:val="0"/>
        <w:autoSpaceDN w:val="0"/>
        <w:adjustRightInd w:val="0"/>
        <w:ind w:firstLine="709"/>
        <w:jc w:val="both"/>
        <w:rPr>
          <w:sz w:val="28"/>
          <w:szCs w:val="28"/>
        </w:rPr>
      </w:pPr>
      <w:r w:rsidRPr="006B7892">
        <w:rPr>
          <w:sz w:val="28"/>
          <w:szCs w:val="28"/>
        </w:rPr>
        <w:tab/>
        <w:t>2) нарушение срока предоставления муниципальной услуги;</w:t>
      </w:r>
    </w:p>
    <w:p w:rsidR="00724492" w:rsidRPr="006B7892" w:rsidRDefault="00724492" w:rsidP="00724492">
      <w:pPr>
        <w:autoSpaceDE w:val="0"/>
        <w:autoSpaceDN w:val="0"/>
        <w:adjustRightInd w:val="0"/>
        <w:ind w:firstLine="709"/>
        <w:jc w:val="both"/>
        <w:rPr>
          <w:sz w:val="28"/>
          <w:szCs w:val="28"/>
        </w:rPr>
      </w:pPr>
      <w:r w:rsidRPr="006B7892">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24492" w:rsidRPr="006B7892" w:rsidRDefault="00724492" w:rsidP="00724492">
      <w:pPr>
        <w:autoSpaceDE w:val="0"/>
        <w:autoSpaceDN w:val="0"/>
        <w:adjustRightInd w:val="0"/>
        <w:ind w:firstLine="709"/>
        <w:jc w:val="both"/>
        <w:rPr>
          <w:sz w:val="28"/>
          <w:szCs w:val="28"/>
        </w:rPr>
      </w:pPr>
      <w:r w:rsidRPr="006B7892">
        <w:rPr>
          <w:sz w:val="28"/>
          <w:szCs w:val="28"/>
        </w:rPr>
        <w:lastRenderedPageBreak/>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24492" w:rsidRPr="006B7892" w:rsidRDefault="00724492" w:rsidP="00724492">
      <w:pPr>
        <w:autoSpaceDE w:val="0"/>
        <w:autoSpaceDN w:val="0"/>
        <w:adjustRightInd w:val="0"/>
        <w:ind w:firstLine="709"/>
        <w:jc w:val="both"/>
        <w:rPr>
          <w:sz w:val="28"/>
          <w:szCs w:val="28"/>
        </w:rPr>
      </w:pPr>
      <w:r w:rsidRPr="006B7892">
        <w:rPr>
          <w:sz w:val="28"/>
          <w:szCs w:val="28"/>
        </w:rPr>
        <w:tab/>
      </w:r>
      <w:proofErr w:type="gramStart"/>
      <w:r w:rsidRPr="006B789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4492" w:rsidRPr="006B7892" w:rsidRDefault="00724492" w:rsidP="00724492">
      <w:pPr>
        <w:autoSpaceDE w:val="0"/>
        <w:autoSpaceDN w:val="0"/>
        <w:adjustRightInd w:val="0"/>
        <w:ind w:firstLine="709"/>
        <w:jc w:val="both"/>
        <w:rPr>
          <w:sz w:val="28"/>
          <w:szCs w:val="28"/>
        </w:rPr>
      </w:pPr>
      <w:r w:rsidRPr="006B7892">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4492" w:rsidRPr="006B7892" w:rsidRDefault="00724492" w:rsidP="00724492">
      <w:pPr>
        <w:autoSpaceDE w:val="0"/>
        <w:autoSpaceDN w:val="0"/>
        <w:adjustRightInd w:val="0"/>
        <w:ind w:firstLine="709"/>
        <w:jc w:val="both"/>
        <w:rPr>
          <w:sz w:val="28"/>
          <w:szCs w:val="28"/>
        </w:rPr>
      </w:pPr>
      <w:r w:rsidRPr="006B7892">
        <w:rPr>
          <w:sz w:val="28"/>
          <w:szCs w:val="28"/>
        </w:rPr>
        <w:tab/>
      </w:r>
      <w:proofErr w:type="gramStart"/>
      <w:r w:rsidRPr="006B7892">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4492" w:rsidRPr="006B7892" w:rsidRDefault="00724492" w:rsidP="00724492">
      <w:pPr>
        <w:tabs>
          <w:tab w:val="left" w:pos="2040"/>
        </w:tabs>
        <w:autoSpaceDE w:val="0"/>
        <w:autoSpaceDN w:val="0"/>
        <w:adjustRightInd w:val="0"/>
        <w:ind w:firstLine="709"/>
        <w:jc w:val="both"/>
        <w:outlineLvl w:val="1"/>
        <w:rPr>
          <w:sz w:val="28"/>
          <w:szCs w:val="28"/>
        </w:rPr>
      </w:pPr>
      <w:r w:rsidRPr="006B7892">
        <w:rPr>
          <w:sz w:val="28"/>
          <w:szCs w:val="28"/>
        </w:rPr>
        <w:t>5.2. Обращения подлежат обязательному рассмотрению. Рассмотрение обращений осуществляется бесплатно.</w:t>
      </w:r>
    </w:p>
    <w:p w:rsidR="00724492" w:rsidRPr="006B7892" w:rsidRDefault="00724492" w:rsidP="00724492">
      <w:pPr>
        <w:tabs>
          <w:tab w:val="left" w:pos="2040"/>
        </w:tabs>
        <w:autoSpaceDE w:val="0"/>
        <w:autoSpaceDN w:val="0"/>
        <w:adjustRightInd w:val="0"/>
        <w:ind w:firstLine="709"/>
        <w:jc w:val="both"/>
        <w:outlineLvl w:val="1"/>
        <w:rPr>
          <w:sz w:val="28"/>
          <w:szCs w:val="28"/>
        </w:rPr>
      </w:pPr>
      <w:r w:rsidRPr="006B7892">
        <w:rPr>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24492" w:rsidRPr="006B7892" w:rsidRDefault="00724492" w:rsidP="00724492">
      <w:pPr>
        <w:tabs>
          <w:tab w:val="left" w:pos="2040"/>
        </w:tabs>
        <w:autoSpaceDE w:val="0"/>
        <w:autoSpaceDN w:val="0"/>
        <w:adjustRightInd w:val="0"/>
        <w:ind w:firstLine="709"/>
        <w:jc w:val="both"/>
        <w:outlineLvl w:val="1"/>
        <w:rPr>
          <w:sz w:val="28"/>
          <w:szCs w:val="28"/>
        </w:rPr>
      </w:pPr>
      <w:r w:rsidRPr="006B7892">
        <w:rPr>
          <w:sz w:val="28"/>
          <w:szCs w:val="28"/>
        </w:rPr>
        <w:t xml:space="preserve">5.4. </w:t>
      </w:r>
      <w:r w:rsidRPr="006B7892">
        <w:rPr>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6B7892">
        <w:rPr>
          <w:sz w:val="28"/>
          <w:szCs w:val="28"/>
        </w:rPr>
        <w:t>органа, предоставляющего муниципальную услугу</w:t>
      </w:r>
      <w:r w:rsidRPr="006B7892">
        <w:rPr>
          <w:iCs/>
          <w:sz w:val="28"/>
          <w:szCs w:val="28"/>
        </w:rPr>
        <w:t>, а также может быть принята при личном приеме заявителя.</w:t>
      </w:r>
    </w:p>
    <w:p w:rsidR="00724492" w:rsidRPr="006B7892" w:rsidRDefault="00724492" w:rsidP="00724492">
      <w:pPr>
        <w:autoSpaceDE w:val="0"/>
        <w:autoSpaceDN w:val="0"/>
        <w:adjustRightInd w:val="0"/>
        <w:ind w:firstLine="709"/>
        <w:jc w:val="both"/>
        <w:rPr>
          <w:iCs/>
          <w:sz w:val="28"/>
          <w:szCs w:val="28"/>
        </w:rPr>
      </w:pPr>
      <w:r w:rsidRPr="006B7892">
        <w:rPr>
          <w:iCs/>
          <w:sz w:val="28"/>
          <w:szCs w:val="28"/>
        </w:rPr>
        <w:t>5.5. Жалоба должна содержать:</w:t>
      </w:r>
    </w:p>
    <w:p w:rsidR="00724492" w:rsidRPr="006B7892" w:rsidRDefault="00724492" w:rsidP="00724492">
      <w:pPr>
        <w:autoSpaceDE w:val="0"/>
        <w:autoSpaceDN w:val="0"/>
        <w:adjustRightInd w:val="0"/>
        <w:ind w:firstLine="709"/>
        <w:jc w:val="both"/>
        <w:rPr>
          <w:iCs/>
          <w:sz w:val="28"/>
          <w:szCs w:val="28"/>
        </w:rPr>
      </w:pPr>
      <w:r w:rsidRPr="006B7892">
        <w:rPr>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24492" w:rsidRPr="006B7892" w:rsidRDefault="00724492" w:rsidP="00724492">
      <w:pPr>
        <w:autoSpaceDE w:val="0"/>
        <w:autoSpaceDN w:val="0"/>
        <w:adjustRightInd w:val="0"/>
        <w:ind w:firstLine="709"/>
        <w:jc w:val="both"/>
        <w:rPr>
          <w:iCs/>
          <w:sz w:val="28"/>
          <w:szCs w:val="28"/>
        </w:rPr>
      </w:pPr>
      <w:proofErr w:type="gramStart"/>
      <w:r w:rsidRPr="006B7892">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492" w:rsidRPr="006B7892" w:rsidRDefault="00724492" w:rsidP="00724492">
      <w:pPr>
        <w:autoSpaceDE w:val="0"/>
        <w:autoSpaceDN w:val="0"/>
        <w:adjustRightInd w:val="0"/>
        <w:ind w:firstLine="709"/>
        <w:jc w:val="both"/>
        <w:rPr>
          <w:iCs/>
          <w:sz w:val="28"/>
          <w:szCs w:val="28"/>
        </w:rPr>
      </w:pPr>
      <w:r w:rsidRPr="006B7892">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24492" w:rsidRPr="006B7892" w:rsidRDefault="00724492" w:rsidP="00724492">
      <w:pPr>
        <w:autoSpaceDE w:val="0"/>
        <w:autoSpaceDN w:val="0"/>
        <w:adjustRightInd w:val="0"/>
        <w:ind w:firstLine="709"/>
        <w:jc w:val="both"/>
        <w:rPr>
          <w:iCs/>
          <w:sz w:val="28"/>
          <w:szCs w:val="28"/>
        </w:rPr>
      </w:pPr>
      <w:r w:rsidRPr="006B7892">
        <w:rPr>
          <w:iCs/>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6B7892">
        <w:rPr>
          <w:iCs/>
          <w:sz w:val="28"/>
          <w:szCs w:val="28"/>
        </w:rPr>
        <w:lastRenderedPageBreak/>
        <w:t>услугу. Заявителем могут быть представлены документы (при наличии), подтверждающие доводы заявителя, либо их копии.</w:t>
      </w:r>
    </w:p>
    <w:p w:rsidR="00724492" w:rsidRPr="006B7892" w:rsidRDefault="00724492" w:rsidP="00724492">
      <w:pPr>
        <w:autoSpaceDE w:val="0"/>
        <w:autoSpaceDN w:val="0"/>
        <w:adjustRightInd w:val="0"/>
        <w:ind w:firstLine="709"/>
        <w:jc w:val="both"/>
        <w:rPr>
          <w:iCs/>
          <w:sz w:val="28"/>
          <w:szCs w:val="28"/>
        </w:rPr>
      </w:pPr>
      <w:r w:rsidRPr="006B7892">
        <w:rPr>
          <w:iCs/>
          <w:sz w:val="28"/>
          <w:szCs w:val="28"/>
        </w:rPr>
        <w:t xml:space="preserve">5.6. </w:t>
      </w:r>
      <w:proofErr w:type="gramStart"/>
      <w:r w:rsidRPr="006B7892">
        <w:rPr>
          <w:iCs/>
          <w:sz w:val="28"/>
          <w:szCs w:val="28"/>
        </w:rPr>
        <w:t xml:space="preserve">Жалоба, поступившая в </w:t>
      </w:r>
      <w:r w:rsidRPr="006B7892">
        <w:rPr>
          <w:sz w:val="28"/>
          <w:szCs w:val="28"/>
        </w:rPr>
        <w:t>органа, предоставляющего муниципальную услугу</w:t>
      </w:r>
      <w:r w:rsidRPr="006B7892">
        <w:rPr>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B7892">
        <w:rPr>
          <w:iCs/>
          <w:sz w:val="28"/>
          <w:szCs w:val="28"/>
        </w:rPr>
        <w:t xml:space="preserve"> исправлений - в течение пяти рабочих дней со дня ее регистрации.</w:t>
      </w:r>
    </w:p>
    <w:p w:rsidR="00724492" w:rsidRPr="006B7892" w:rsidRDefault="00724492" w:rsidP="00724492">
      <w:pPr>
        <w:autoSpaceDE w:val="0"/>
        <w:autoSpaceDN w:val="0"/>
        <w:adjustRightInd w:val="0"/>
        <w:ind w:firstLine="709"/>
        <w:jc w:val="both"/>
        <w:rPr>
          <w:iCs/>
          <w:sz w:val="28"/>
          <w:szCs w:val="28"/>
        </w:rPr>
      </w:pPr>
      <w:r w:rsidRPr="006B7892">
        <w:rPr>
          <w:iCs/>
          <w:sz w:val="28"/>
          <w:szCs w:val="28"/>
        </w:rPr>
        <w:t xml:space="preserve">5.7. По результатам </w:t>
      </w:r>
      <w:proofErr w:type="gramStart"/>
      <w:r w:rsidRPr="006B7892">
        <w:rPr>
          <w:iCs/>
          <w:sz w:val="28"/>
          <w:szCs w:val="28"/>
        </w:rPr>
        <w:t xml:space="preserve">рассмотрения жалобы </w:t>
      </w:r>
      <w:r w:rsidRPr="006B7892">
        <w:rPr>
          <w:sz w:val="28"/>
          <w:szCs w:val="28"/>
        </w:rPr>
        <w:t>органа, предоставляющего муниципальную услугу</w:t>
      </w:r>
      <w:r w:rsidRPr="006B7892">
        <w:rPr>
          <w:iCs/>
          <w:sz w:val="28"/>
          <w:szCs w:val="28"/>
        </w:rPr>
        <w:t xml:space="preserve"> принимает</w:t>
      </w:r>
      <w:proofErr w:type="gramEnd"/>
      <w:r w:rsidRPr="006B7892">
        <w:rPr>
          <w:iCs/>
          <w:sz w:val="28"/>
          <w:szCs w:val="28"/>
        </w:rPr>
        <w:t xml:space="preserve"> одно из следующих решений:</w:t>
      </w:r>
    </w:p>
    <w:p w:rsidR="00724492" w:rsidRPr="006B7892" w:rsidRDefault="00724492" w:rsidP="00724492">
      <w:pPr>
        <w:autoSpaceDE w:val="0"/>
        <w:autoSpaceDN w:val="0"/>
        <w:adjustRightInd w:val="0"/>
        <w:ind w:firstLine="709"/>
        <w:jc w:val="both"/>
        <w:rPr>
          <w:iCs/>
          <w:sz w:val="28"/>
          <w:szCs w:val="28"/>
        </w:rPr>
      </w:pPr>
      <w:proofErr w:type="gramStart"/>
      <w:r w:rsidRPr="006B7892">
        <w:rPr>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24492" w:rsidRPr="006B7892" w:rsidRDefault="00724492" w:rsidP="00724492">
      <w:pPr>
        <w:autoSpaceDE w:val="0"/>
        <w:autoSpaceDN w:val="0"/>
        <w:adjustRightInd w:val="0"/>
        <w:ind w:firstLine="709"/>
        <w:jc w:val="both"/>
        <w:rPr>
          <w:iCs/>
          <w:sz w:val="28"/>
          <w:szCs w:val="28"/>
        </w:rPr>
      </w:pPr>
      <w:r w:rsidRPr="006B7892">
        <w:rPr>
          <w:iCs/>
          <w:sz w:val="28"/>
          <w:szCs w:val="28"/>
        </w:rPr>
        <w:t>2) отказывает в удовлетворении жалобы.</w:t>
      </w:r>
    </w:p>
    <w:p w:rsidR="00724492" w:rsidRPr="006B7892" w:rsidRDefault="00724492" w:rsidP="00724492">
      <w:pPr>
        <w:autoSpaceDE w:val="0"/>
        <w:autoSpaceDN w:val="0"/>
        <w:adjustRightInd w:val="0"/>
        <w:ind w:firstLine="709"/>
        <w:jc w:val="both"/>
        <w:rPr>
          <w:iCs/>
          <w:sz w:val="28"/>
          <w:szCs w:val="28"/>
        </w:rPr>
      </w:pPr>
      <w:r w:rsidRPr="006B7892">
        <w:rPr>
          <w:iCs/>
          <w:sz w:val="28"/>
          <w:szCs w:val="28"/>
        </w:rPr>
        <w:t xml:space="preserve">5.8. Не позднее дня, следующего за днем принятия решения, указанного в </w:t>
      </w:r>
      <w:hyperlink r:id="rId26" w:history="1">
        <w:r w:rsidRPr="006B7892">
          <w:rPr>
            <w:iCs/>
            <w:sz w:val="28"/>
            <w:szCs w:val="28"/>
          </w:rPr>
          <w:t>пункте 5.7</w:t>
        </w:r>
      </w:hyperlink>
      <w:r w:rsidRPr="006B7892">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492" w:rsidRPr="000522E0" w:rsidRDefault="00724492" w:rsidP="00724492">
      <w:pPr>
        <w:autoSpaceDE w:val="0"/>
        <w:autoSpaceDN w:val="0"/>
        <w:adjustRightInd w:val="0"/>
        <w:ind w:firstLine="709"/>
        <w:jc w:val="both"/>
        <w:rPr>
          <w:iCs/>
          <w:sz w:val="28"/>
          <w:szCs w:val="28"/>
        </w:rPr>
      </w:pPr>
      <w:r w:rsidRPr="006B7892">
        <w:rPr>
          <w:iCs/>
          <w:sz w:val="28"/>
          <w:szCs w:val="28"/>
        </w:rPr>
        <w:t xml:space="preserve">5.9. В случае установления в ходе или по результатам </w:t>
      </w:r>
      <w:proofErr w:type="gramStart"/>
      <w:r w:rsidRPr="006B7892">
        <w:rPr>
          <w:iCs/>
          <w:sz w:val="28"/>
          <w:szCs w:val="28"/>
        </w:rPr>
        <w:t>рассмотрения жалобы признаков состава административного правонарушения</w:t>
      </w:r>
      <w:proofErr w:type="gramEnd"/>
      <w:r w:rsidRPr="006B7892">
        <w:rPr>
          <w:iCs/>
          <w:sz w:val="28"/>
          <w:szCs w:val="28"/>
        </w:rPr>
        <w:t xml:space="preserve"> или преступления должностное лицо, наделенное полномочиями по рассмотрению жалоб в соответствии с </w:t>
      </w:r>
      <w:hyperlink r:id="rId27" w:history="1">
        <w:r w:rsidRPr="006B7892">
          <w:rPr>
            <w:iCs/>
            <w:sz w:val="28"/>
            <w:szCs w:val="28"/>
          </w:rPr>
          <w:t>пунктом 5.3</w:t>
        </w:r>
      </w:hyperlink>
      <w:r w:rsidRPr="006B7892">
        <w:rPr>
          <w:iCs/>
          <w:sz w:val="28"/>
          <w:szCs w:val="28"/>
        </w:rPr>
        <w:t xml:space="preserve"> настоящего Административного регламента, незамедлительно направляет имеющиеся материалы в </w:t>
      </w:r>
      <w:r w:rsidRPr="000522E0">
        <w:rPr>
          <w:iCs/>
          <w:sz w:val="28"/>
          <w:szCs w:val="28"/>
        </w:rPr>
        <w:t>органы прокуратуры.</w:t>
      </w:r>
    </w:p>
    <w:p w:rsidR="00920641" w:rsidRDefault="00920641"/>
    <w:sectPr w:rsidR="00920641" w:rsidSect="001D0D9B">
      <w:headerReference w:type="even" r:id="rId28"/>
      <w:pgSz w:w="11906" w:h="16838" w:code="9"/>
      <w:pgMar w:top="1134" w:right="850" w:bottom="851"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3AD" w:rsidRDefault="005613AD">
      <w:r>
        <w:separator/>
      </w:r>
    </w:p>
  </w:endnote>
  <w:endnote w:type="continuationSeparator" w:id="0">
    <w:p w:rsidR="005613AD" w:rsidRDefault="0056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3AD" w:rsidRDefault="005613AD">
      <w:r>
        <w:separator/>
      </w:r>
    </w:p>
  </w:footnote>
  <w:footnote w:type="continuationSeparator" w:id="0">
    <w:p w:rsidR="005613AD" w:rsidRDefault="00561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90" w:rsidRDefault="00E75B99" w:rsidP="000819F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52C90" w:rsidRDefault="005613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16"/>
    <w:rsid w:val="005613AD"/>
    <w:rsid w:val="00660E16"/>
    <w:rsid w:val="00724492"/>
    <w:rsid w:val="00920641"/>
    <w:rsid w:val="00E75B99"/>
    <w:rsid w:val="00FA2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4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49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2449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724492"/>
    <w:pPr>
      <w:tabs>
        <w:tab w:val="center" w:pos="4677"/>
        <w:tab w:val="right" w:pos="9355"/>
      </w:tabs>
    </w:pPr>
  </w:style>
  <w:style w:type="character" w:customStyle="1" w:styleId="a4">
    <w:name w:val="Верхний колонтитул Знак"/>
    <w:basedOn w:val="a0"/>
    <w:link w:val="a3"/>
    <w:rsid w:val="00724492"/>
    <w:rPr>
      <w:rFonts w:ascii="Times New Roman" w:eastAsia="Times New Roman" w:hAnsi="Times New Roman" w:cs="Times New Roman"/>
      <w:sz w:val="24"/>
      <w:szCs w:val="24"/>
      <w:lang w:eastAsia="ru-RU"/>
    </w:rPr>
  </w:style>
  <w:style w:type="character" w:styleId="a5">
    <w:name w:val="page number"/>
    <w:basedOn w:val="a0"/>
    <w:rsid w:val="00724492"/>
  </w:style>
  <w:style w:type="paragraph" w:styleId="a6">
    <w:name w:val="Normal (Web)"/>
    <w:basedOn w:val="a"/>
    <w:uiPriority w:val="99"/>
    <w:unhideWhenUsed/>
    <w:rsid w:val="00724492"/>
    <w:pPr>
      <w:spacing w:after="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4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49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2449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724492"/>
    <w:pPr>
      <w:tabs>
        <w:tab w:val="center" w:pos="4677"/>
        <w:tab w:val="right" w:pos="9355"/>
      </w:tabs>
    </w:pPr>
  </w:style>
  <w:style w:type="character" w:customStyle="1" w:styleId="a4">
    <w:name w:val="Верхний колонтитул Знак"/>
    <w:basedOn w:val="a0"/>
    <w:link w:val="a3"/>
    <w:rsid w:val="00724492"/>
    <w:rPr>
      <w:rFonts w:ascii="Times New Roman" w:eastAsia="Times New Roman" w:hAnsi="Times New Roman" w:cs="Times New Roman"/>
      <w:sz w:val="24"/>
      <w:szCs w:val="24"/>
      <w:lang w:eastAsia="ru-RU"/>
    </w:rPr>
  </w:style>
  <w:style w:type="character" w:styleId="a5">
    <w:name w:val="page number"/>
    <w:basedOn w:val="a0"/>
    <w:rsid w:val="00724492"/>
  </w:style>
  <w:style w:type="paragraph" w:styleId="a6">
    <w:name w:val="Normal (Web)"/>
    <w:basedOn w:val="a"/>
    <w:uiPriority w:val="99"/>
    <w:unhideWhenUsed/>
    <w:rsid w:val="00724492"/>
    <w:pPr>
      <w:spacing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main?base=LAW;n=55777;fld=134;dst=100010" TargetMode="External"/><Relationship Id="rId18" Type="http://schemas.openxmlformats.org/officeDocument/2006/relationships/hyperlink" Target="consultantplus://offline/ref=6A4A4851371A3F35414ABA645DFCF27DFC9D2B54B230ED01356E292E3D868D85899887C05D37ABpBHAI" TargetMode="External"/><Relationship Id="rId26" Type="http://schemas.openxmlformats.org/officeDocument/2006/relationships/hyperlink" Target="consultantplus://offline/ref=AE5AEAB5463DCD786109766DEAEBD6287B54421C5EF10B4E02E6E5CA7D89AB6B42044ED26D9696EAAABAF7y8p3I" TargetMode="External"/><Relationship Id="rId3" Type="http://schemas.openxmlformats.org/officeDocument/2006/relationships/settings" Target="settings.xml"/><Relationship Id="rId21" Type="http://schemas.openxmlformats.org/officeDocument/2006/relationships/hyperlink" Target="consultantplus://offline/main?base=MOB;n=132432;fld=134;dst=100418" TargetMode="External"/><Relationship Id="rId7" Type="http://schemas.openxmlformats.org/officeDocument/2006/relationships/hyperlink" Target="consultantplus://offline/main?base=LAW;n=107420;fld=134" TargetMode="Externa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ref=6A4A4851371A3F35414ABA645DFCF27DF89B2E54B332B00B3D37252C3A89D2928ED18BC15D37A8BAp3H5I" TargetMode="External"/><Relationship Id="rId25" Type="http://schemas.openxmlformats.org/officeDocument/2006/relationships/hyperlink" Target="consultantplus://offline/ref=7EE3CF61C67D68566605E3B0F7E2C9DAD51248D42511FC698B935BA3629B659AC68C9E84990F2B21636BC3wCBEC" TargetMode="External"/><Relationship Id="rId2" Type="http://schemas.microsoft.com/office/2007/relationships/stylesWithEffects" Target="stylesWithEffects.xml"/><Relationship Id="rId16" Type="http://schemas.openxmlformats.org/officeDocument/2006/relationships/hyperlink" Target="consultantplus://offline/ref=6A4A4851371A3F35414ABA645DFCF27DF89B2E54B332B00B3D37252C3A89D2928ED18BC15D37A8BAp3H9I" TargetMode="External"/><Relationship Id="rId20" Type="http://schemas.openxmlformats.org/officeDocument/2006/relationships/hyperlink" Target="consultantplus://offline/ref=A5861143EBB1BE7754D08ABAC202E15718308DC0FBB75838661C249D78750A9CEB47C9B346AAF5BDu8R3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LAW;n=44772;fld=134" TargetMode="External"/><Relationship Id="rId24" Type="http://schemas.openxmlformats.org/officeDocument/2006/relationships/hyperlink" Target="consultantplus://offline/ref=0664028F5A59A265E807C7D73A84D2053340DA83A110889968E7F0B30468AD27FCA49C1AD76A003E95F93CPFJ7G" TargetMode="External"/><Relationship Id="rId5" Type="http://schemas.openxmlformats.org/officeDocument/2006/relationships/footnotes" Target="footnotes.xml"/><Relationship Id="rId15" Type="http://schemas.openxmlformats.org/officeDocument/2006/relationships/hyperlink" Target="consultantplus://offline/ref=6A4A4851371A3F35414ABA645DFCF27DF89B2E54B332B00B3D37252C3A89D2928ED18BC15D37A8BAp3H7I" TargetMode="External"/><Relationship Id="rId23" Type="http://schemas.openxmlformats.org/officeDocument/2006/relationships/hyperlink" Target="consultantplus://offline/main?base=MOB;n=132432;fld=134;dst=100436" TargetMode="External"/><Relationship Id="rId28" Type="http://schemas.openxmlformats.org/officeDocument/2006/relationships/header" Target="header1.xml"/><Relationship Id="rId10" Type="http://schemas.openxmlformats.org/officeDocument/2006/relationships/hyperlink" Target="consultantplus://offline/main?base=LAW;n=55777;fld=134" TargetMode="External"/><Relationship Id="rId19" Type="http://schemas.openxmlformats.org/officeDocument/2006/relationships/hyperlink" Target="consultantplus://offline/ref=9FE86437FF3FB578E174B949B81048D0D52BE7864A4565ED32899D9895DAB383EE198290gA74I" TargetMode="External"/><Relationship Id="rId4" Type="http://schemas.openxmlformats.org/officeDocument/2006/relationships/webSettings" Target="webSetting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main?base=MOB;n=132432;fld=134;dst=100418" TargetMode="External"/><Relationship Id="rId22" Type="http://schemas.openxmlformats.org/officeDocument/2006/relationships/hyperlink" Target="consultantplus://offline/ref=49FBBEFCFA7B0B8FD98F35AF8BDEBB70ECEB91A568AC752EDA243CAE219CEB9F188FF60D35B3XBI" TargetMode="External"/><Relationship Id="rId27" Type="http://schemas.openxmlformats.org/officeDocument/2006/relationships/hyperlink" Target="consultantplus://offline/ref=AE5AEAB5463DCD786109766DEAEBD6287B54421C5EF10B4E02E6E5CA7D89AB6B42044ED26D9696EAAABAF6y8pD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4998</Words>
  <Characters>28492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3</cp:revision>
  <dcterms:created xsi:type="dcterms:W3CDTF">2019-12-27T03:04:00Z</dcterms:created>
  <dcterms:modified xsi:type="dcterms:W3CDTF">2019-12-30T05:50:00Z</dcterms:modified>
</cp:coreProperties>
</file>