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7" w:rsidRPr="00237257" w:rsidRDefault="00237257" w:rsidP="002372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7257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237257" w:rsidRPr="00237257" w:rsidRDefault="00237257" w:rsidP="002372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725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237257" w:rsidRPr="00237257" w:rsidRDefault="00237257" w:rsidP="00237257">
      <w:pPr>
        <w:jc w:val="center"/>
        <w:rPr>
          <w:rFonts w:ascii="Arial" w:hAnsi="Arial" w:cs="Arial"/>
          <w:sz w:val="24"/>
          <w:szCs w:val="24"/>
        </w:rPr>
      </w:pPr>
    </w:p>
    <w:p w:rsidR="00237257" w:rsidRPr="00237257" w:rsidRDefault="00237257" w:rsidP="002372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7257">
        <w:rPr>
          <w:rFonts w:ascii="Arial" w:hAnsi="Arial" w:cs="Arial"/>
          <w:sz w:val="24"/>
          <w:szCs w:val="24"/>
        </w:rPr>
        <w:t>РЕШЕНИЕ</w:t>
      </w:r>
    </w:p>
    <w:p w:rsidR="00237257" w:rsidRPr="00237257" w:rsidRDefault="00237257" w:rsidP="002372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725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37257">
        <w:rPr>
          <w:rFonts w:ascii="Arial" w:hAnsi="Arial" w:cs="Arial"/>
          <w:sz w:val="24"/>
          <w:szCs w:val="24"/>
        </w:rPr>
        <w:t>Салба</w:t>
      </w:r>
      <w:proofErr w:type="spellEnd"/>
    </w:p>
    <w:p w:rsidR="00237257" w:rsidRPr="00237257" w:rsidRDefault="00237257" w:rsidP="00237257">
      <w:pPr>
        <w:tabs>
          <w:tab w:val="left" w:pos="1134"/>
        </w:tabs>
        <w:ind w:right="-1"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37257">
        <w:rPr>
          <w:rFonts w:ascii="Arial" w:eastAsia="Times New Roman" w:hAnsi="Arial" w:cs="Arial"/>
          <w:sz w:val="24"/>
          <w:szCs w:val="24"/>
        </w:rPr>
        <w:tab/>
      </w:r>
    </w:p>
    <w:p w:rsidR="00237257" w:rsidRPr="00237257" w:rsidRDefault="00237257" w:rsidP="00237257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37257">
        <w:rPr>
          <w:rFonts w:ascii="Arial" w:eastAsia="Times New Roman" w:hAnsi="Arial" w:cs="Arial"/>
          <w:sz w:val="24"/>
          <w:szCs w:val="24"/>
        </w:rPr>
        <w:t xml:space="preserve">20.12.2019                                                                             13 – </w:t>
      </w:r>
      <w:r w:rsidR="00AC2352">
        <w:rPr>
          <w:rFonts w:ascii="Arial" w:eastAsia="Times New Roman" w:hAnsi="Arial" w:cs="Arial"/>
          <w:sz w:val="24"/>
          <w:szCs w:val="24"/>
        </w:rPr>
        <w:t>6</w:t>
      </w:r>
      <w:bookmarkStart w:id="0" w:name="_GoBack"/>
      <w:bookmarkEnd w:id="0"/>
      <w:r w:rsidRPr="00237257">
        <w:rPr>
          <w:rFonts w:ascii="Arial" w:eastAsia="Times New Roman" w:hAnsi="Arial" w:cs="Arial"/>
          <w:sz w:val="24"/>
          <w:szCs w:val="24"/>
        </w:rPr>
        <w:t xml:space="preserve"> - </w:t>
      </w:r>
      <w:proofErr w:type="gramStart"/>
      <w:r w:rsidRPr="00237257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372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:rsidR="001B7629" w:rsidRPr="00237257" w:rsidRDefault="001B76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B7629" w:rsidRPr="00237257" w:rsidRDefault="001B76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37257" w:rsidRPr="00237257" w:rsidRDefault="00237257" w:rsidP="00237257">
      <w:pPr>
        <w:rPr>
          <w:rFonts w:ascii="Arial" w:hAnsi="Arial" w:cs="Arial"/>
          <w:sz w:val="24"/>
          <w:szCs w:val="24"/>
        </w:rPr>
      </w:pPr>
      <w:r w:rsidRPr="00237257">
        <w:rPr>
          <w:rFonts w:ascii="Arial" w:hAnsi="Arial" w:cs="Arial"/>
          <w:color w:val="000000" w:themeColor="text1"/>
          <w:sz w:val="24"/>
          <w:szCs w:val="24"/>
        </w:rPr>
        <w:t xml:space="preserve">О включении  в план нормотворчества на 2020 год решения « Порядок предоставления бюджетам других муниципальных образований в целях </w:t>
      </w:r>
      <w:proofErr w:type="spellStart"/>
      <w:r w:rsidRPr="00237257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237257">
        <w:rPr>
          <w:rFonts w:ascii="Arial" w:hAnsi="Arial" w:cs="Arial"/>
          <w:color w:val="000000" w:themeColor="text1"/>
          <w:sz w:val="24"/>
          <w:szCs w:val="24"/>
        </w:rPr>
        <w:t xml:space="preserve"> расходных обязательств возникших при выполнении органами местного самоуправления по решению вопросов местного значения»</w:t>
      </w:r>
    </w:p>
    <w:p w:rsidR="001B7629" w:rsidRPr="00237257" w:rsidRDefault="001B76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B7629" w:rsidRPr="00237257" w:rsidRDefault="001B76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37257" w:rsidRPr="00237257" w:rsidRDefault="001B7629" w:rsidP="00237257">
      <w:pPr>
        <w:rPr>
          <w:rFonts w:ascii="Arial" w:hAnsi="Arial" w:cs="Arial"/>
          <w:sz w:val="24"/>
          <w:szCs w:val="24"/>
        </w:rPr>
      </w:pPr>
      <w:r w:rsidRPr="00237257">
        <w:rPr>
          <w:rFonts w:ascii="Arial" w:hAnsi="Arial" w:cs="Arial"/>
          <w:color w:val="000000" w:themeColor="text1"/>
          <w:sz w:val="24"/>
          <w:szCs w:val="24"/>
        </w:rPr>
        <w:t xml:space="preserve">Рассмотрев проект </w:t>
      </w:r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 xml:space="preserve"> представленный </w:t>
      </w:r>
      <w:r w:rsidRPr="00237257">
        <w:rPr>
          <w:rFonts w:ascii="Arial" w:hAnsi="Arial" w:cs="Arial"/>
          <w:color w:val="000000" w:themeColor="text1"/>
          <w:sz w:val="24"/>
          <w:szCs w:val="24"/>
        </w:rPr>
        <w:t xml:space="preserve"> пр</w:t>
      </w:r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>окура</w:t>
      </w:r>
      <w:r w:rsidR="00237257">
        <w:rPr>
          <w:rFonts w:ascii="Arial" w:hAnsi="Arial" w:cs="Arial"/>
          <w:color w:val="000000" w:themeColor="text1"/>
          <w:sz w:val="24"/>
          <w:szCs w:val="24"/>
        </w:rPr>
        <w:t xml:space="preserve">турой </w:t>
      </w:r>
      <w:proofErr w:type="spellStart"/>
      <w:r w:rsidR="00237257">
        <w:rPr>
          <w:rFonts w:ascii="Arial" w:hAnsi="Arial" w:cs="Arial"/>
          <w:color w:val="000000" w:themeColor="text1"/>
          <w:sz w:val="24"/>
          <w:szCs w:val="24"/>
        </w:rPr>
        <w:t>Краснотуранского</w:t>
      </w:r>
      <w:proofErr w:type="spellEnd"/>
      <w:r w:rsidR="00237257">
        <w:rPr>
          <w:rFonts w:ascii="Arial" w:hAnsi="Arial" w:cs="Arial"/>
          <w:color w:val="000000" w:themeColor="text1"/>
          <w:sz w:val="24"/>
          <w:szCs w:val="24"/>
        </w:rPr>
        <w:t xml:space="preserve"> района  </w:t>
      </w:r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 xml:space="preserve">« </w:t>
      </w:r>
      <w:r w:rsidR="00237257">
        <w:rPr>
          <w:rFonts w:ascii="Arial" w:hAnsi="Arial" w:cs="Arial"/>
          <w:color w:val="000000" w:themeColor="text1"/>
          <w:sz w:val="24"/>
          <w:szCs w:val="24"/>
        </w:rPr>
        <w:t xml:space="preserve"> О </w:t>
      </w:r>
      <w:proofErr w:type="spellStart"/>
      <w:r w:rsidR="00237257">
        <w:rPr>
          <w:rFonts w:ascii="Arial" w:hAnsi="Arial" w:cs="Arial"/>
          <w:color w:val="000000" w:themeColor="text1"/>
          <w:sz w:val="24"/>
          <w:szCs w:val="24"/>
        </w:rPr>
        <w:t>п</w:t>
      </w:r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>орядок</w:t>
      </w:r>
      <w:r w:rsidR="00237257">
        <w:rPr>
          <w:rFonts w:ascii="Arial" w:hAnsi="Arial" w:cs="Arial"/>
          <w:color w:val="000000" w:themeColor="text1"/>
          <w:sz w:val="24"/>
          <w:szCs w:val="24"/>
        </w:rPr>
        <w:t>е</w:t>
      </w:r>
      <w:proofErr w:type="spellEnd"/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бюджетам других муниципальных образований в целях </w:t>
      </w:r>
      <w:proofErr w:type="spellStart"/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 xml:space="preserve"> расходных обязательств возникших при выполнении органами местного самоуправления по решению вопросов местного значения», руководствуясь Уставом муниципального образования </w:t>
      </w:r>
      <w:proofErr w:type="spellStart"/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>Салбинский</w:t>
      </w:r>
      <w:proofErr w:type="spellEnd"/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 xml:space="preserve"> сельсовет, </w:t>
      </w:r>
      <w:proofErr w:type="spellStart"/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>Салбинский</w:t>
      </w:r>
      <w:proofErr w:type="spellEnd"/>
      <w:r w:rsidR="00237257" w:rsidRPr="00237257">
        <w:rPr>
          <w:rFonts w:ascii="Arial" w:hAnsi="Arial" w:cs="Arial"/>
          <w:color w:val="000000" w:themeColor="text1"/>
          <w:sz w:val="24"/>
          <w:szCs w:val="24"/>
        </w:rPr>
        <w:t xml:space="preserve"> сельский Совет депутатов РЕШИЛ:</w:t>
      </w:r>
    </w:p>
    <w:p w:rsidR="001B7629" w:rsidRPr="00237257" w:rsidRDefault="001B76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B7629" w:rsidRPr="00237257" w:rsidRDefault="001B762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4060A" w:rsidRPr="00237257" w:rsidRDefault="00237257">
      <w:pPr>
        <w:rPr>
          <w:rFonts w:ascii="Arial" w:hAnsi="Arial" w:cs="Arial"/>
          <w:color w:val="000000" w:themeColor="text1"/>
          <w:sz w:val="24"/>
          <w:szCs w:val="24"/>
        </w:rPr>
      </w:pPr>
      <w:r w:rsidRPr="00237257">
        <w:rPr>
          <w:rFonts w:ascii="Arial" w:hAnsi="Arial" w:cs="Arial"/>
          <w:color w:val="000000" w:themeColor="text1"/>
          <w:sz w:val="24"/>
          <w:szCs w:val="24"/>
        </w:rPr>
        <w:t xml:space="preserve">1.Включить в план нормотворчества  на 2020 год решение  </w:t>
      </w:r>
      <w:r w:rsidR="001B7629" w:rsidRPr="00237257">
        <w:rPr>
          <w:rFonts w:ascii="Arial" w:hAnsi="Arial" w:cs="Arial"/>
          <w:color w:val="000000" w:themeColor="text1"/>
          <w:sz w:val="24"/>
          <w:szCs w:val="24"/>
        </w:rPr>
        <w:t xml:space="preserve">« </w:t>
      </w:r>
      <w:r w:rsidRPr="00237257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1B7629" w:rsidRPr="00237257">
        <w:rPr>
          <w:rFonts w:ascii="Arial" w:hAnsi="Arial" w:cs="Arial"/>
          <w:color w:val="000000" w:themeColor="text1"/>
          <w:sz w:val="24"/>
          <w:szCs w:val="24"/>
        </w:rPr>
        <w:t>орядк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1B7629" w:rsidRPr="0023725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бюджетам других муниципальных образований в целях </w:t>
      </w:r>
      <w:proofErr w:type="spellStart"/>
      <w:r w:rsidR="001B7629" w:rsidRPr="00237257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="001B7629" w:rsidRPr="00237257">
        <w:rPr>
          <w:rFonts w:ascii="Arial" w:hAnsi="Arial" w:cs="Arial"/>
          <w:color w:val="000000" w:themeColor="text1"/>
          <w:sz w:val="24"/>
          <w:szCs w:val="24"/>
        </w:rPr>
        <w:t xml:space="preserve"> расходных обязательств возникших при выполнении органами местного самоуправления по решению вопросов местного значения»</w:t>
      </w:r>
      <w:r w:rsidRPr="002372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7257" w:rsidRDefault="00237257" w:rsidP="00237257">
      <w:pPr>
        <w:pStyle w:val="ConsPlusNormal"/>
        <w:ind w:right="-5" w:firstLine="0"/>
        <w:jc w:val="both"/>
        <w:rPr>
          <w:sz w:val="24"/>
          <w:szCs w:val="24"/>
        </w:rPr>
      </w:pPr>
      <w:r w:rsidRPr="00237257">
        <w:rPr>
          <w:color w:val="000000" w:themeColor="text1"/>
          <w:sz w:val="24"/>
          <w:szCs w:val="24"/>
        </w:rPr>
        <w:t xml:space="preserve">2. </w:t>
      </w:r>
      <w:proofErr w:type="gramStart"/>
      <w:r w:rsidRPr="00237257">
        <w:rPr>
          <w:sz w:val="24"/>
          <w:szCs w:val="24"/>
        </w:rPr>
        <w:t>Контроль за</w:t>
      </w:r>
      <w:proofErr w:type="gramEnd"/>
      <w:r w:rsidRPr="00237257">
        <w:rPr>
          <w:sz w:val="24"/>
          <w:szCs w:val="24"/>
        </w:rPr>
        <w:t xml:space="preserve"> исполнением настоящего Решения оставляю за собой.</w:t>
      </w:r>
    </w:p>
    <w:p w:rsidR="00237257" w:rsidRPr="00237257" w:rsidRDefault="00237257" w:rsidP="00237257">
      <w:pPr>
        <w:pStyle w:val="ConsPlusNormal"/>
        <w:ind w:right="-5" w:firstLine="0"/>
        <w:jc w:val="both"/>
        <w:rPr>
          <w:sz w:val="24"/>
          <w:szCs w:val="24"/>
        </w:rPr>
      </w:pPr>
    </w:p>
    <w:p w:rsidR="00237257" w:rsidRPr="00237257" w:rsidRDefault="00237257" w:rsidP="00237257">
      <w:pPr>
        <w:jc w:val="both"/>
        <w:rPr>
          <w:rFonts w:ascii="Arial" w:hAnsi="Arial" w:cs="Arial"/>
          <w:sz w:val="24"/>
          <w:szCs w:val="24"/>
        </w:rPr>
      </w:pPr>
      <w:r w:rsidRPr="00237257">
        <w:rPr>
          <w:rFonts w:ascii="Arial" w:hAnsi="Arial" w:cs="Arial"/>
          <w:sz w:val="24"/>
          <w:szCs w:val="24"/>
        </w:rPr>
        <w:t>3. Решение 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237257" w:rsidRPr="00237257" w:rsidRDefault="00237257" w:rsidP="00237257">
      <w:pPr>
        <w:rPr>
          <w:rFonts w:ascii="Arial" w:hAnsi="Arial" w:cs="Arial"/>
          <w:sz w:val="24"/>
          <w:szCs w:val="24"/>
        </w:rPr>
      </w:pPr>
    </w:p>
    <w:p w:rsidR="00237257" w:rsidRPr="00237257" w:rsidRDefault="00237257" w:rsidP="00237257">
      <w:pPr>
        <w:rPr>
          <w:rFonts w:ascii="Arial" w:hAnsi="Arial" w:cs="Arial"/>
          <w:sz w:val="24"/>
          <w:szCs w:val="24"/>
        </w:rPr>
      </w:pPr>
      <w:r w:rsidRPr="00237257">
        <w:rPr>
          <w:rFonts w:ascii="Arial" w:hAnsi="Arial" w:cs="Arial"/>
          <w:sz w:val="24"/>
          <w:szCs w:val="24"/>
        </w:rPr>
        <w:t xml:space="preserve">Глава                             </w:t>
      </w:r>
      <w:proofErr w:type="spellStart"/>
      <w:r w:rsidRPr="00237257">
        <w:rPr>
          <w:rFonts w:ascii="Arial" w:hAnsi="Arial" w:cs="Arial"/>
          <w:sz w:val="24"/>
          <w:szCs w:val="24"/>
        </w:rPr>
        <w:t>Г.С.Минакова</w:t>
      </w:r>
      <w:proofErr w:type="spellEnd"/>
      <w:r w:rsidRPr="00237257">
        <w:rPr>
          <w:rFonts w:ascii="Arial" w:hAnsi="Arial" w:cs="Arial"/>
          <w:sz w:val="24"/>
          <w:szCs w:val="24"/>
        </w:rPr>
        <w:tab/>
      </w:r>
      <w:r w:rsidRPr="00237257">
        <w:rPr>
          <w:rFonts w:ascii="Arial" w:hAnsi="Arial" w:cs="Arial"/>
          <w:sz w:val="24"/>
          <w:szCs w:val="24"/>
        </w:rPr>
        <w:tab/>
      </w:r>
      <w:r w:rsidRPr="00237257">
        <w:rPr>
          <w:rFonts w:ascii="Arial" w:hAnsi="Arial" w:cs="Arial"/>
          <w:sz w:val="24"/>
          <w:szCs w:val="24"/>
        </w:rPr>
        <w:tab/>
      </w:r>
    </w:p>
    <w:sectPr w:rsidR="00237257" w:rsidRPr="0023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2"/>
    <w:rsid w:val="00183822"/>
    <w:rsid w:val="001B7629"/>
    <w:rsid w:val="00237257"/>
    <w:rsid w:val="00AC2352"/>
    <w:rsid w:val="00C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2020-01-27T05:58:00Z</cp:lastPrinted>
  <dcterms:created xsi:type="dcterms:W3CDTF">2020-01-15T04:54:00Z</dcterms:created>
  <dcterms:modified xsi:type="dcterms:W3CDTF">2020-01-27T06:03:00Z</dcterms:modified>
</cp:coreProperties>
</file>