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23" w:rsidRPr="00C2592F" w:rsidRDefault="00CC3423" w:rsidP="00CC3423">
      <w:pPr>
        <w:jc w:val="center"/>
        <w:rPr>
          <w:rFonts w:ascii="Arial" w:hAnsi="Arial" w:cs="Arial"/>
        </w:rPr>
      </w:pPr>
      <w:r w:rsidRPr="00C2592F">
        <w:rPr>
          <w:rFonts w:ascii="Arial" w:hAnsi="Arial" w:cs="Arial"/>
        </w:rPr>
        <w:t>САЛБИНСКИЙ СЕЛЬСОВЕТ</w:t>
      </w:r>
    </w:p>
    <w:p w:rsidR="00CC3423" w:rsidRPr="00C2592F" w:rsidRDefault="00CC3423" w:rsidP="00CC3423">
      <w:pPr>
        <w:jc w:val="center"/>
        <w:rPr>
          <w:rFonts w:ascii="Arial" w:hAnsi="Arial" w:cs="Arial"/>
        </w:rPr>
      </w:pPr>
      <w:r w:rsidRPr="00C2592F">
        <w:rPr>
          <w:rFonts w:ascii="Arial" w:hAnsi="Arial" w:cs="Arial"/>
        </w:rPr>
        <w:t>КРАСНОТУРАНСКОГО РАЙОНА</w:t>
      </w:r>
    </w:p>
    <w:p w:rsidR="00CC3423" w:rsidRPr="00C2592F" w:rsidRDefault="00CC3423" w:rsidP="00CC3423">
      <w:pPr>
        <w:jc w:val="center"/>
        <w:rPr>
          <w:rFonts w:ascii="Arial" w:hAnsi="Arial" w:cs="Arial"/>
        </w:rPr>
      </w:pPr>
      <w:r w:rsidRPr="00C2592F">
        <w:rPr>
          <w:rFonts w:ascii="Arial" w:hAnsi="Arial" w:cs="Arial"/>
        </w:rPr>
        <w:t>КРАСНОЯРСКОГО КРАЯ</w:t>
      </w:r>
    </w:p>
    <w:p w:rsidR="00CC3423" w:rsidRPr="00C2592F" w:rsidRDefault="00CC3423" w:rsidP="00CC3423">
      <w:pPr>
        <w:jc w:val="center"/>
        <w:rPr>
          <w:rFonts w:ascii="Arial" w:hAnsi="Arial" w:cs="Arial"/>
        </w:rPr>
      </w:pPr>
    </w:p>
    <w:p w:rsidR="00CC3423" w:rsidRPr="00C2592F" w:rsidRDefault="00CC3423" w:rsidP="00CC3423">
      <w:pPr>
        <w:jc w:val="center"/>
        <w:rPr>
          <w:rFonts w:ascii="Arial" w:hAnsi="Arial" w:cs="Arial"/>
        </w:rPr>
      </w:pPr>
    </w:p>
    <w:p w:rsidR="00CC3423" w:rsidRPr="00C2592F" w:rsidRDefault="00CC3423" w:rsidP="00CC3423">
      <w:pPr>
        <w:jc w:val="center"/>
        <w:rPr>
          <w:rFonts w:ascii="Arial" w:hAnsi="Arial" w:cs="Arial"/>
        </w:rPr>
      </w:pPr>
      <w:r w:rsidRPr="00C2592F">
        <w:rPr>
          <w:rFonts w:ascii="Arial" w:hAnsi="Arial" w:cs="Arial"/>
        </w:rPr>
        <w:t>ПОСТАНОВЛЕНИЕ</w:t>
      </w:r>
    </w:p>
    <w:p w:rsidR="00CC3423" w:rsidRPr="00C2592F" w:rsidRDefault="00CC3423" w:rsidP="00CC3423">
      <w:pPr>
        <w:jc w:val="center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с. </w:t>
      </w:r>
      <w:proofErr w:type="spellStart"/>
      <w:r w:rsidRPr="00C2592F">
        <w:rPr>
          <w:rFonts w:ascii="Arial" w:hAnsi="Arial" w:cs="Arial"/>
        </w:rPr>
        <w:t>Салба</w:t>
      </w:r>
      <w:proofErr w:type="spellEnd"/>
    </w:p>
    <w:p w:rsidR="00CC3423" w:rsidRPr="00C2592F" w:rsidRDefault="00CC3423" w:rsidP="00CC3423">
      <w:pPr>
        <w:rPr>
          <w:rFonts w:ascii="Arial" w:hAnsi="Arial" w:cs="Arial"/>
        </w:rPr>
      </w:pPr>
    </w:p>
    <w:p w:rsidR="00CC3423" w:rsidRPr="00C2592F" w:rsidRDefault="00CC3423" w:rsidP="00CC3423">
      <w:pPr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06.05.2019г.                                                                                                       9 – </w:t>
      </w:r>
      <w:proofErr w:type="gramStart"/>
      <w:r w:rsidRPr="00C2592F">
        <w:rPr>
          <w:rFonts w:ascii="Arial" w:hAnsi="Arial" w:cs="Arial"/>
        </w:rPr>
        <w:t>П</w:t>
      </w:r>
      <w:proofErr w:type="gramEnd"/>
    </w:p>
    <w:p w:rsidR="00BA3391" w:rsidRPr="00C2592F" w:rsidRDefault="00BA3391" w:rsidP="00BA3391">
      <w:pPr>
        <w:pStyle w:val="ConsPlusTitle"/>
        <w:widowControl/>
        <w:spacing w:line="240" w:lineRule="exact"/>
        <w:ind w:right="-1"/>
        <w:rPr>
          <w:rFonts w:ascii="Arial" w:hAnsi="Arial" w:cs="Arial"/>
        </w:rPr>
      </w:pPr>
    </w:p>
    <w:p w:rsidR="00BA3391" w:rsidRPr="00C2592F" w:rsidRDefault="00BA3391" w:rsidP="00BA3391">
      <w:pPr>
        <w:pStyle w:val="ConsPlusTitle"/>
        <w:widowControl/>
        <w:spacing w:line="240" w:lineRule="exact"/>
        <w:ind w:right="-1"/>
        <w:rPr>
          <w:rFonts w:ascii="Arial" w:hAnsi="Arial" w:cs="Arial"/>
        </w:rPr>
      </w:pPr>
    </w:p>
    <w:p w:rsidR="00BA3391" w:rsidRPr="00C2592F" w:rsidRDefault="00BA3391" w:rsidP="00BA3391">
      <w:pPr>
        <w:ind w:right="5240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«Предоставление муниципальной преференции» </w:t>
      </w:r>
    </w:p>
    <w:p w:rsidR="00BA3391" w:rsidRPr="00C2592F" w:rsidRDefault="00BA3391" w:rsidP="00BA3391">
      <w:pPr>
        <w:adjustRightInd w:val="0"/>
        <w:spacing w:line="240" w:lineRule="exact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ConsPlusTitle"/>
        <w:spacing w:line="240" w:lineRule="exact"/>
        <w:rPr>
          <w:rFonts w:ascii="Arial" w:hAnsi="Arial" w:cs="Arial"/>
          <w:b w:val="0"/>
        </w:rPr>
      </w:pPr>
    </w:p>
    <w:p w:rsidR="00BA3391" w:rsidRPr="00C2592F" w:rsidRDefault="00BA3391" w:rsidP="00BA3391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</w:rPr>
      </w:pPr>
    </w:p>
    <w:p w:rsidR="00BA3391" w:rsidRPr="00C2592F" w:rsidRDefault="00BA3391" w:rsidP="00CC3423">
      <w:pPr>
        <w:adjustRightInd w:val="0"/>
        <w:ind w:firstLine="720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26.07.2006 № 135-ФЗ "О защите конкуренции", от 27.07.2010 № 210-ФЗ "Об организации предоставления государственных и муниципальных услуг", руководствуясь </w:t>
      </w:r>
      <w:r w:rsidRPr="00C2592F">
        <w:rPr>
          <w:rFonts w:ascii="Arial" w:hAnsi="Arial" w:cs="Arial"/>
          <w:bCs/>
        </w:rPr>
        <w:t xml:space="preserve">Уставом </w:t>
      </w:r>
      <w:proofErr w:type="spellStart"/>
      <w:r w:rsidR="00CC3423" w:rsidRPr="00C2592F">
        <w:rPr>
          <w:rFonts w:ascii="Arial" w:hAnsi="Arial" w:cs="Arial"/>
        </w:rPr>
        <w:t>Салбинского</w:t>
      </w:r>
      <w:proofErr w:type="spellEnd"/>
      <w:r w:rsidR="00CC3423" w:rsidRPr="00C2592F">
        <w:rPr>
          <w:rFonts w:ascii="Arial" w:hAnsi="Arial" w:cs="Arial"/>
        </w:rPr>
        <w:t xml:space="preserve"> сельсовета</w:t>
      </w:r>
    </w:p>
    <w:p w:rsidR="00CC3423" w:rsidRPr="00C2592F" w:rsidRDefault="00CC3423" w:rsidP="00CC3423">
      <w:pPr>
        <w:adjustRightInd w:val="0"/>
        <w:ind w:firstLine="720"/>
        <w:jc w:val="both"/>
        <w:rPr>
          <w:rFonts w:ascii="Arial" w:hAnsi="Arial" w:cs="Arial"/>
          <w:b/>
        </w:rPr>
      </w:pPr>
    </w:p>
    <w:p w:rsidR="00BA3391" w:rsidRPr="00C2592F" w:rsidRDefault="00BA3391" w:rsidP="00BA3391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</w:rPr>
      </w:pPr>
      <w:r w:rsidRPr="00C2592F">
        <w:rPr>
          <w:rFonts w:ascii="Arial" w:hAnsi="Arial" w:cs="Arial"/>
        </w:rPr>
        <w:t>ПОСТАНОВЛЯЮ:</w:t>
      </w:r>
    </w:p>
    <w:p w:rsidR="00BA3391" w:rsidRPr="00C2592F" w:rsidRDefault="00BA3391" w:rsidP="00BA3391">
      <w:pPr>
        <w:jc w:val="both"/>
        <w:rPr>
          <w:rFonts w:ascii="Arial" w:eastAsia="Calibri" w:hAnsi="Arial" w:cs="Arial"/>
        </w:rPr>
      </w:pPr>
    </w:p>
    <w:p w:rsidR="00BA3391" w:rsidRPr="00C2592F" w:rsidRDefault="00BA3391" w:rsidP="00BA3391">
      <w:pPr>
        <w:ind w:firstLine="552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«Предоставление муниципальной преференции». </w:t>
      </w:r>
    </w:p>
    <w:p w:rsidR="00BA3391" w:rsidRPr="00C2592F" w:rsidRDefault="00BA3391" w:rsidP="00BA3391">
      <w:pPr>
        <w:pStyle w:val="11"/>
        <w:tabs>
          <w:tab w:val="left" w:pos="10490"/>
        </w:tabs>
        <w:spacing w:after="0" w:line="240" w:lineRule="auto"/>
        <w:ind w:left="0" w:right="-1" w:firstLine="552"/>
        <w:jc w:val="both"/>
        <w:rPr>
          <w:rFonts w:ascii="Arial" w:hAnsi="Arial" w:cs="Arial"/>
          <w:sz w:val="24"/>
          <w:szCs w:val="24"/>
        </w:rPr>
      </w:pPr>
      <w:r w:rsidRPr="00C2592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259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592F">
        <w:rPr>
          <w:rFonts w:ascii="Arial" w:hAnsi="Arial" w:cs="Arial"/>
          <w:sz w:val="24"/>
          <w:szCs w:val="24"/>
        </w:rPr>
        <w:t xml:space="preserve"> исполнением насто</w:t>
      </w:r>
      <w:r w:rsidR="00CC3423" w:rsidRPr="00C2592F">
        <w:rPr>
          <w:rFonts w:ascii="Arial" w:hAnsi="Arial" w:cs="Arial"/>
          <w:sz w:val="24"/>
          <w:szCs w:val="24"/>
        </w:rPr>
        <w:t>ящего Постановления оставляю за собой</w:t>
      </w:r>
      <w:r w:rsidRPr="00C2592F">
        <w:rPr>
          <w:rFonts w:ascii="Arial" w:hAnsi="Arial" w:cs="Arial"/>
          <w:i/>
          <w:sz w:val="24"/>
          <w:szCs w:val="24"/>
        </w:rPr>
        <w:t>.</w:t>
      </w:r>
    </w:p>
    <w:p w:rsidR="00CC3423" w:rsidRPr="00C2592F" w:rsidRDefault="00CC3423" w:rsidP="00CC3423">
      <w:pPr>
        <w:ind w:left="360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  3. </w:t>
      </w:r>
      <w:r w:rsidR="00BA3391" w:rsidRPr="00C2592F">
        <w:rPr>
          <w:rFonts w:ascii="Arial" w:hAnsi="Arial" w:cs="Arial"/>
        </w:rPr>
        <w:t xml:space="preserve"> </w:t>
      </w:r>
      <w:r w:rsidRPr="00C2592F">
        <w:rPr>
          <w:rFonts w:ascii="Arial" w:hAnsi="Arial" w:cs="Arial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</w:t>
      </w:r>
      <w:proofErr w:type="spellStart"/>
      <w:r w:rsidRPr="00C2592F">
        <w:rPr>
          <w:rFonts w:ascii="Arial" w:hAnsi="Arial" w:cs="Arial"/>
        </w:rPr>
        <w:t>Салбинского</w:t>
      </w:r>
      <w:proofErr w:type="spellEnd"/>
      <w:r w:rsidRPr="00C2592F">
        <w:rPr>
          <w:rFonts w:ascii="Arial" w:hAnsi="Arial" w:cs="Arial"/>
        </w:rPr>
        <w:t xml:space="preserve"> сельсовета  в сети «Интернет».</w:t>
      </w:r>
    </w:p>
    <w:p w:rsidR="00CC3423" w:rsidRPr="00C2592F" w:rsidRDefault="00CC3423" w:rsidP="00CC3423">
      <w:pPr>
        <w:jc w:val="both"/>
        <w:rPr>
          <w:rFonts w:ascii="Arial" w:hAnsi="Arial" w:cs="Arial"/>
        </w:rPr>
      </w:pPr>
    </w:p>
    <w:p w:rsidR="00CC3423" w:rsidRPr="00C2592F" w:rsidRDefault="00CC3423" w:rsidP="00CC3423">
      <w:pPr>
        <w:jc w:val="both"/>
        <w:rPr>
          <w:rFonts w:ascii="Arial" w:hAnsi="Arial" w:cs="Arial"/>
        </w:rPr>
      </w:pPr>
    </w:p>
    <w:p w:rsidR="00CC3423" w:rsidRPr="00C2592F" w:rsidRDefault="00CC3423" w:rsidP="00CC3423">
      <w:pPr>
        <w:jc w:val="both"/>
        <w:rPr>
          <w:rFonts w:ascii="Arial" w:hAnsi="Arial" w:cs="Arial"/>
        </w:rPr>
      </w:pPr>
    </w:p>
    <w:p w:rsidR="00CC3423" w:rsidRPr="00C2592F" w:rsidRDefault="00CC3423" w:rsidP="00CC3423">
      <w:pPr>
        <w:jc w:val="both"/>
        <w:rPr>
          <w:rFonts w:ascii="Arial" w:hAnsi="Arial" w:cs="Arial"/>
        </w:rPr>
      </w:pPr>
    </w:p>
    <w:p w:rsidR="00CC3423" w:rsidRPr="00C2592F" w:rsidRDefault="00CC3423" w:rsidP="00CC3423">
      <w:pPr>
        <w:jc w:val="both"/>
        <w:rPr>
          <w:rFonts w:ascii="Arial" w:hAnsi="Arial" w:cs="Arial"/>
        </w:rPr>
      </w:pPr>
    </w:p>
    <w:p w:rsidR="00CC3423" w:rsidRPr="00C2592F" w:rsidRDefault="00CC3423" w:rsidP="00CC3423">
      <w:pPr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Глава администрации </w:t>
      </w:r>
    </w:p>
    <w:p w:rsidR="00CC3423" w:rsidRPr="00C2592F" w:rsidRDefault="00CC3423" w:rsidP="00CC3423">
      <w:pPr>
        <w:rPr>
          <w:rFonts w:ascii="Arial" w:hAnsi="Arial" w:cs="Arial"/>
        </w:rPr>
      </w:pPr>
      <w:proofErr w:type="spellStart"/>
      <w:r w:rsidRPr="00C2592F">
        <w:rPr>
          <w:rFonts w:ascii="Arial" w:hAnsi="Arial" w:cs="Arial"/>
        </w:rPr>
        <w:t>Салбинского</w:t>
      </w:r>
      <w:proofErr w:type="spellEnd"/>
      <w:r w:rsidRPr="00C2592F">
        <w:rPr>
          <w:rFonts w:ascii="Arial" w:hAnsi="Arial" w:cs="Arial"/>
        </w:rPr>
        <w:t xml:space="preserve"> сельсовета                                                           </w:t>
      </w:r>
      <w:proofErr w:type="spellStart"/>
      <w:r w:rsidRPr="00C2592F">
        <w:rPr>
          <w:rFonts w:ascii="Arial" w:hAnsi="Arial" w:cs="Arial"/>
        </w:rPr>
        <w:t>Г.С.Минакова</w:t>
      </w:r>
      <w:proofErr w:type="spellEnd"/>
    </w:p>
    <w:p w:rsidR="00BA3391" w:rsidRPr="00C2592F" w:rsidRDefault="00BA3391" w:rsidP="00CC3423">
      <w:pPr>
        <w:pStyle w:val="2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2592F" w:rsidRDefault="00C2592F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</w:p>
    <w:p w:rsidR="00C2592F" w:rsidRDefault="00C2592F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</w:p>
    <w:p w:rsidR="00C2592F" w:rsidRDefault="00C2592F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</w:p>
    <w:p w:rsidR="00C2592F" w:rsidRDefault="00C2592F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</w:p>
    <w:p w:rsidR="00C2592F" w:rsidRDefault="00C2592F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</w:p>
    <w:p w:rsidR="00C2592F" w:rsidRDefault="00C2592F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</w:p>
    <w:p w:rsidR="00C2592F" w:rsidRDefault="00C2592F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lastRenderedPageBreak/>
        <w:t>Утвержден</w:t>
      </w:r>
    </w:p>
    <w:p w:rsidR="00C2592F" w:rsidRDefault="00BA3391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 xml:space="preserve">постановлением </w:t>
      </w: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Администрации</w:t>
      </w:r>
    </w:p>
    <w:p w:rsidR="00BA3391" w:rsidRPr="00C2592F" w:rsidRDefault="00CC3423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  <w:proofErr w:type="spellStart"/>
      <w:r w:rsidRPr="00C2592F">
        <w:rPr>
          <w:rFonts w:ascii="Arial" w:hAnsi="Arial" w:cs="Arial"/>
          <w:bCs/>
        </w:rPr>
        <w:t>Салбинского</w:t>
      </w:r>
      <w:proofErr w:type="spellEnd"/>
      <w:r w:rsidRPr="00C2592F">
        <w:rPr>
          <w:rFonts w:ascii="Arial" w:hAnsi="Arial" w:cs="Arial"/>
          <w:bCs/>
        </w:rPr>
        <w:t xml:space="preserve"> сельсовета </w:t>
      </w: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  <w:proofErr w:type="spellStart"/>
      <w:r w:rsidRPr="00C2592F">
        <w:rPr>
          <w:rFonts w:ascii="Arial" w:hAnsi="Arial" w:cs="Arial"/>
          <w:bCs/>
        </w:rPr>
        <w:t>Краснотуранского</w:t>
      </w:r>
      <w:proofErr w:type="spellEnd"/>
      <w:r w:rsidRPr="00C2592F">
        <w:rPr>
          <w:rFonts w:ascii="Arial" w:hAnsi="Arial" w:cs="Arial"/>
          <w:bCs/>
        </w:rPr>
        <w:t xml:space="preserve"> района Красноярского края </w:t>
      </w: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 xml:space="preserve">от </w:t>
      </w:r>
      <w:r w:rsidR="00CC3423" w:rsidRPr="00C2592F">
        <w:rPr>
          <w:rFonts w:ascii="Arial" w:hAnsi="Arial" w:cs="Arial"/>
          <w:bCs/>
        </w:rPr>
        <w:t>06.05.2019г.</w:t>
      </w:r>
      <w:r w:rsidRPr="00C2592F">
        <w:rPr>
          <w:rFonts w:ascii="Arial" w:hAnsi="Arial" w:cs="Arial"/>
          <w:bCs/>
        </w:rPr>
        <w:t xml:space="preserve"> № </w:t>
      </w:r>
      <w:r w:rsidR="00CC3423" w:rsidRPr="00C2592F">
        <w:rPr>
          <w:rFonts w:ascii="Arial" w:hAnsi="Arial" w:cs="Arial"/>
          <w:bCs/>
        </w:rPr>
        <w:t xml:space="preserve">9 - </w:t>
      </w:r>
      <w:proofErr w:type="gramStart"/>
      <w:r w:rsidR="00CC3423" w:rsidRPr="00C2592F">
        <w:rPr>
          <w:rFonts w:ascii="Arial" w:hAnsi="Arial" w:cs="Arial"/>
          <w:bCs/>
        </w:rPr>
        <w:t>П</w:t>
      </w:r>
      <w:proofErr w:type="gramEnd"/>
      <w:r w:rsidRPr="00C2592F">
        <w:rPr>
          <w:rFonts w:ascii="Arial" w:hAnsi="Arial" w:cs="Arial"/>
          <w:bCs/>
        </w:rPr>
        <w:t xml:space="preserve">  </w:t>
      </w: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592F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BA3391" w:rsidRPr="00C2592F" w:rsidRDefault="00BA3391" w:rsidP="00BA3391">
      <w:pPr>
        <w:ind w:firstLine="567"/>
        <w:jc w:val="center"/>
        <w:rPr>
          <w:rFonts w:ascii="Arial" w:hAnsi="Arial" w:cs="Arial"/>
          <w:b/>
        </w:rPr>
      </w:pPr>
      <w:r w:rsidRPr="00C2592F">
        <w:rPr>
          <w:rFonts w:ascii="Arial" w:hAnsi="Arial" w:cs="Arial"/>
          <w:b/>
        </w:rPr>
        <w:t xml:space="preserve">предоставления муниципальной услуги </w:t>
      </w:r>
    </w:p>
    <w:p w:rsidR="00BA3391" w:rsidRPr="00C2592F" w:rsidRDefault="00BA3391" w:rsidP="00BA3391">
      <w:pPr>
        <w:ind w:firstLine="567"/>
        <w:jc w:val="center"/>
        <w:rPr>
          <w:rFonts w:ascii="Arial" w:hAnsi="Arial" w:cs="Arial"/>
          <w:b/>
        </w:rPr>
      </w:pPr>
      <w:r w:rsidRPr="00C2592F">
        <w:rPr>
          <w:rFonts w:ascii="Arial" w:hAnsi="Arial" w:cs="Arial"/>
          <w:b/>
        </w:rPr>
        <w:t xml:space="preserve">«Предоставление муниципальной преференции» </w:t>
      </w:r>
    </w:p>
    <w:p w:rsidR="00BA3391" w:rsidRPr="00C2592F" w:rsidRDefault="00BA3391" w:rsidP="00BA3391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BA3391" w:rsidRPr="00C2592F" w:rsidRDefault="00BA3391" w:rsidP="00BA3391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C2592F">
        <w:rPr>
          <w:rFonts w:ascii="Arial" w:hAnsi="Arial" w:cs="Arial"/>
          <w:sz w:val="24"/>
          <w:szCs w:val="24"/>
        </w:rPr>
        <w:t>Раздел I. Общие положения</w:t>
      </w:r>
    </w:p>
    <w:p w:rsidR="00BA3391" w:rsidRPr="00C2592F" w:rsidRDefault="00BA3391" w:rsidP="00BA3391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BA3391" w:rsidRPr="00C2592F" w:rsidRDefault="00BA3391" w:rsidP="00BA3391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I. Предмет регулирования административного регламента</w:t>
      </w:r>
    </w:p>
    <w:p w:rsidR="00BA3391" w:rsidRPr="00C2592F" w:rsidRDefault="00BA3391" w:rsidP="00BA3391">
      <w:pPr>
        <w:jc w:val="center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>Административный регламент предоставления муниципальной услуги "Предоставление муниципальной преференции"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</w:t>
      </w:r>
      <w:proofErr w:type="gramEnd"/>
      <w:r w:rsidRPr="00C2592F">
        <w:rPr>
          <w:rFonts w:ascii="Arial" w:hAnsi="Arial" w:cs="Arial"/>
        </w:rPr>
        <w:t xml:space="preserve"> по предоставлению муниципальной услуги.</w:t>
      </w: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№ 210-ФЗ "Об организации предоставления государственных и муниципальных услуг" и от 26.07.2006 № 135-ФЗ "О защите конкуренции".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II. Круг заявителей</w:t>
      </w:r>
    </w:p>
    <w:p w:rsidR="00BA3391" w:rsidRPr="00C2592F" w:rsidRDefault="00BA3391" w:rsidP="00BA3391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 xml:space="preserve">Получателями муниципальной услуги являются </w:t>
      </w:r>
      <w:r w:rsidRPr="00C2592F">
        <w:rPr>
          <w:rFonts w:ascii="Arial" w:hAnsi="Arial" w:cs="Arial"/>
          <w:bCs/>
          <w:color w:val="26282F"/>
        </w:rPr>
        <w:t>хозяйствующие субъекты</w:t>
      </w:r>
      <w:r w:rsidRPr="00C2592F">
        <w:rPr>
          <w:rFonts w:ascii="Arial" w:hAnsi="Arial" w:cs="Arial"/>
        </w:rPr>
        <w:t xml:space="preserve">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  <w:proofErr w:type="gramEnd"/>
    </w:p>
    <w:p w:rsidR="00BA3391" w:rsidRPr="00C2592F" w:rsidRDefault="00BA3391" w:rsidP="00BA3391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BA3391" w:rsidRPr="00C2592F" w:rsidRDefault="00BA3391" w:rsidP="00BA3391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юридические и физические лица (индивидуальные предприниматели) (далее - заявители).</w:t>
      </w:r>
    </w:p>
    <w:p w:rsidR="00BA3391" w:rsidRPr="00C2592F" w:rsidRDefault="00BA3391" w:rsidP="00BA3391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III. Требования к порядку информирования о предоставлении государственной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Порядок получения информации по вопросам предоставления муниципальной услуги.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Информацию о порядке предоставления муниципальной услуги можно получить: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lastRenderedPageBreak/>
        <w:t xml:space="preserve">на официальном сайте администрации </w:t>
      </w:r>
      <w:proofErr w:type="spellStart"/>
      <w:r w:rsidR="00C2592F">
        <w:rPr>
          <w:rFonts w:ascii="Arial" w:hAnsi="Arial" w:cs="Arial"/>
        </w:rPr>
        <w:t>Салбинского</w:t>
      </w:r>
      <w:proofErr w:type="spellEnd"/>
      <w:r w:rsidR="00C2592F">
        <w:rPr>
          <w:rFonts w:ascii="Arial" w:hAnsi="Arial" w:cs="Arial"/>
        </w:rPr>
        <w:t xml:space="preserve"> сельсовета </w:t>
      </w:r>
      <w:r w:rsidRPr="00C2592F">
        <w:rPr>
          <w:rFonts w:ascii="Arial" w:hAnsi="Arial" w:cs="Arial"/>
        </w:rPr>
        <w:t xml:space="preserve"> в информационно-телекоммуникационной сети "Интернет" (далее – сеть Интернет): </w:t>
      </w:r>
      <w:proofErr w:type="spellStart"/>
      <w:r w:rsidR="00C2592F">
        <w:rPr>
          <w:rFonts w:ascii="Arial" w:eastAsia="Calibri" w:hAnsi="Arial" w:cs="Arial"/>
          <w:lang w:val="en-US" w:eastAsia="en-US"/>
        </w:rPr>
        <w:t>mosalba</w:t>
      </w:r>
      <w:proofErr w:type="spellEnd"/>
      <w:r w:rsidRPr="00C2592F">
        <w:rPr>
          <w:rFonts w:ascii="Arial" w:hAnsi="Arial" w:cs="Arial"/>
        </w:rPr>
        <w:fldChar w:fldCharType="begin"/>
      </w:r>
      <w:r w:rsidRPr="00C2592F">
        <w:rPr>
          <w:rFonts w:ascii="Arial" w:hAnsi="Arial" w:cs="Arial"/>
        </w:rPr>
        <w:instrText xml:space="preserve"> HYPERLINK "http://www.osa-perm.ru" </w:instrText>
      </w:r>
      <w:r w:rsidRPr="00C2592F">
        <w:rPr>
          <w:rFonts w:ascii="Arial" w:hAnsi="Arial" w:cs="Arial"/>
        </w:rPr>
        <w:fldChar w:fldCharType="separate"/>
      </w:r>
      <w:r w:rsidRPr="00C2592F">
        <w:rPr>
          <w:rFonts w:ascii="Arial" w:eastAsia="Calibri" w:hAnsi="Arial" w:cs="Arial"/>
          <w:lang w:eastAsia="en-US"/>
        </w:rPr>
        <w:t>.</w:t>
      </w:r>
      <w:proofErr w:type="spellStart"/>
      <w:r w:rsidRPr="00C2592F">
        <w:rPr>
          <w:rFonts w:ascii="Arial" w:eastAsia="Calibri" w:hAnsi="Arial" w:cs="Arial"/>
          <w:lang w:eastAsia="en-US"/>
        </w:rPr>
        <w:t>ru</w:t>
      </w:r>
      <w:proofErr w:type="spellEnd"/>
      <w:r w:rsidRPr="00C2592F">
        <w:rPr>
          <w:rFonts w:ascii="Arial" w:eastAsia="Calibri" w:hAnsi="Arial" w:cs="Arial"/>
          <w:u w:val="single"/>
          <w:lang w:eastAsia="en-US"/>
        </w:rPr>
        <w:fldChar w:fldCharType="end"/>
      </w:r>
      <w:r w:rsidRPr="00C2592F">
        <w:rPr>
          <w:rFonts w:ascii="Arial" w:hAnsi="Arial" w:cs="Arial"/>
        </w:rPr>
        <w:t>;</w:t>
      </w:r>
    </w:p>
    <w:p w:rsidR="00BA3391" w:rsidRPr="00C2592F" w:rsidRDefault="00BA3391" w:rsidP="00BA339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C2592F">
        <w:rPr>
          <w:rFonts w:ascii="Arial" w:hAnsi="Arial" w:cs="Arial"/>
        </w:rPr>
        <w:t xml:space="preserve">в Администрации </w:t>
      </w:r>
      <w:proofErr w:type="spellStart"/>
      <w:r w:rsidR="00CC3423" w:rsidRPr="00C2592F">
        <w:rPr>
          <w:rFonts w:ascii="Arial" w:hAnsi="Arial" w:cs="Arial"/>
        </w:rPr>
        <w:t>Салбинского</w:t>
      </w:r>
      <w:proofErr w:type="spellEnd"/>
      <w:r w:rsidR="00CC3423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  <w:i/>
        </w:rPr>
        <w:t>, адрес</w:t>
      </w:r>
      <w:r w:rsidR="00C2592F">
        <w:rPr>
          <w:rFonts w:ascii="Arial" w:hAnsi="Arial" w:cs="Arial"/>
          <w:i/>
        </w:rPr>
        <w:t>:</w:t>
      </w:r>
      <w:r w:rsidR="00CC3423" w:rsidRPr="00C2592F">
        <w:rPr>
          <w:rFonts w:ascii="Arial" w:hAnsi="Arial" w:cs="Arial"/>
          <w:i/>
        </w:rPr>
        <w:t xml:space="preserve"> Красноярский край </w:t>
      </w:r>
      <w:proofErr w:type="spellStart"/>
      <w:r w:rsidR="00CC3423" w:rsidRPr="00C2592F">
        <w:rPr>
          <w:rFonts w:ascii="Arial" w:hAnsi="Arial" w:cs="Arial"/>
          <w:i/>
        </w:rPr>
        <w:t>Краснотуранский</w:t>
      </w:r>
      <w:proofErr w:type="spellEnd"/>
      <w:r w:rsidR="00CC3423" w:rsidRPr="00C2592F">
        <w:rPr>
          <w:rFonts w:ascii="Arial" w:hAnsi="Arial" w:cs="Arial"/>
          <w:i/>
        </w:rPr>
        <w:t xml:space="preserve"> район с. </w:t>
      </w:r>
      <w:proofErr w:type="spellStart"/>
      <w:r w:rsidR="00CC3423" w:rsidRPr="00C2592F">
        <w:rPr>
          <w:rFonts w:ascii="Arial" w:hAnsi="Arial" w:cs="Arial"/>
          <w:i/>
        </w:rPr>
        <w:t>Салба</w:t>
      </w:r>
      <w:proofErr w:type="spellEnd"/>
      <w:r w:rsidR="00CC3423" w:rsidRPr="00C2592F">
        <w:rPr>
          <w:rFonts w:ascii="Arial" w:hAnsi="Arial" w:cs="Arial"/>
          <w:i/>
        </w:rPr>
        <w:t xml:space="preserve">, ул. </w:t>
      </w:r>
      <w:proofErr w:type="gramStart"/>
      <w:r w:rsidR="00CC3423" w:rsidRPr="00C2592F">
        <w:rPr>
          <w:rFonts w:ascii="Arial" w:hAnsi="Arial" w:cs="Arial"/>
          <w:i/>
        </w:rPr>
        <w:t>Советская</w:t>
      </w:r>
      <w:proofErr w:type="gramEnd"/>
      <w:r w:rsidR="00CC3423" w:rsidRPr="00C2592F">
        <w:rPr>
          <w:rFonts w:ascii="Arial" w:hAnsi="Arial" w:cs="Arial"/>
          <w:i/>
        </w:rPr>
        <w:t>, 68 Г.</w:t>
      </w:r>
    </w:p>
    <w:p w:rsidR="00BA3391" w:rsidRPr="00C2592F" w:rsidRDefault="00BA3391" w:rsidP="00BA3391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ascii="Arial" w:eastAsia="Calibri" w:hAnsi="Arial" w:cs="Arial"/>
          <w:lang w:eastAsia="en-US"/>
        </w:rPr>
      </w:pPr>
      <w:r w:rsidRPr="00C2592F">
        <w:rPr>
          <w:rFonts w:ascii="Arial" w:eastAsia="Calibri" w:hAnsi="Arial" w:cs="Arial"/>
          <w:lang w:eastAsia="en-US"/>
        </w:rPr>
        <w:t>График приема заявителей:</w:t>
      </w:r>
    </w:p>
    <w:p w:rsidR="00BA3391" w:rsidRPr="00C2592F" w:rsidRDefault="00BA3391" w:rsidP="00BA3391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ascii="Arial" w:eastAsia="Calibri" w:hAnsi="Arial" w:cs="Arial"/>
          <w:lang w:eastAsia="en-US"/>
        </w:rPr>
      </w:pPr>
      <w:r w:rsidRPr="00C2592F">
        <w:rPr>
          <w:rFonts w:ascii="Arial" w:eastAsia="Calibri" w:hAnsi="Arial" w:cs="Arial"/>
          <w:lang w:eastAsia="en-US"/>
        </w:rPr>
        <w:t>понедельник - четверг: с 8.00 до 16.00 часов;</w:t>
      </w:r>
    </w:p>
    <w:p w:rsidR="00BA3391" w:rsidRPr="00C2592F" w:rsidRDefault="00BA3391" w:rsidP="00BA3391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ascii="Arial" w:eastAsia="Calibri" w:hAnsi="Arial" w:cs="Arial"/>
          <w:lang w:eastAsia="en-US"/>
        </w:rPr>
      </w:pPr>
      <w:r w:rsidRPr="00C2592F">
        <w:rPr>
          <w:rFonts w:ascii="Arial" w:eastAsia="Calibri" w:hAnsi="Arial" w:cs="Arial"/>
          <w:lang w:eastAsia="en-US"/>
        </w:rPr>
        <w:t>пятница: с 8.00 до 1</w:t>
      </w:r>
      <w:r w:rsidR="00CC3423" w:rsidRPr="00C2592F">
        <w:rPr>
          <w:rFonts w:ascii="Arial" w:eastAsia="Calibri" w:hAnsi="Arial" w:cs="Arial"/>
          <w:lang w:eastAsia="en-US"/>
        </w:rPr>
        <w:t>5</w:t>
      </w:r>
      <w:r w:rsidRPr="00C2592F">
        <w:rPr>
          <w:rFonts w:ascii="Arial" w:eastAsia="Calibri" w:hAnsi="Arial" w:cs="Arial"/>
          <w:lang w:eastAsia="en-US"/>
        </w:rPr>
        <w:t>.00 часов;</w:t>
      </w:r>
    </w:p>
    <w:p w:rsidR="00BA3391" w:rsidRPr="00C2592F" w:rsidRDefault="00BA3391" w:rsidP="00BA3391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ascii="Arial" w:eastAsia="SimSun" w:hAnsi="Arial" w:cs="Arial"/>
          <w:lang w:eastAsia="zh-CN"/>
        </w:rPr>
      </w:pPr>
      <w:r w:rsidRPr="00C2592F">
        <w:rPr>
          <w:rFonts w:ascii="Arial" w:eastAsia="SimSun" w:hAnsi="Arial" w:cs="Arial"/>
          <w:lang w:eastAsia="zh-CN"/>
        </w:rPr>
        <w:t>перерыв на обед: с 12.00 до 13.00 часов.</w:t>
      </w:r>
    </w:p>
    <w:p w:rsidR="00CC3423" w:rsidRPr="00C2592F" w:rsidRDefault="00CC3423" w:rsidP="00BA3391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Адрес электронной почты: </w:t>
      </w:r>
      <w:hyperlink r:id="rId6" w:history="1">
        <w:r w:rsidRPr="00C2592F">
          <w:rPr>
            <w:rStyle w:val="a9"/>
            <w:rFonts w:ascii="Arial" w:hAnsi="Arial" w:cs="Arial"/>
          </w:rPr>
          <w:t>salbaselsovet@yandex.ru</w:t>
        </w:r>
      </w:hyperlink>
    </w:p>
    <w:p w:rsidR="00CC3423" w:rsidRPr="00C2592F" w:rsidRDefault="00CC3423" w:rsidP="00BA3391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ascii="Arial" w:eastAsia="SimSun" w:hAnsi="Arial" w:cs="Arial"/>
          <w:lang w:eastAsia="zh-CN"/>
        </w:rPr>
      </w:pPr>
      <w:r w:rsidRPr="00C2592F">
        <w:rPr>
          <w:rFonts w:ascii="Arial" w:hAnsi="Arial" w:cs="Arial"/>
        </w:rPr>
        <w:t>Справочные телефоны: 8(39134) 24 – 9 – 43, (39134) 24 – 9 – 49</w:t>
      </w:r>
    </w:p>
    <w:p w:rsidR="00BA3391" w:rsidRPr="0019022F" w:rsidRDefault="00BA3391" w:rsidP="00BA3391">
      <w:pPr>
        <w:tabs>
          <w:tab w:val="left" w:pos="0"/>
        </w:tabs>
        <w:ind w:left="426" w:firstLine="425"/>
        <w:jc w:val="both"/>
        <w:rPr>
          <w:rFonts w:ascii="Arial" w:hAnsi="Arial" w:cs="Arial"/>
          <w:color w:val="000000" w:themeColor="text1"/>
        </w:rPr>
      </w:pPr>
      <w:r w:rsidRPr="0019022F">
        <w:rPr>
          <w:rFonts w:ascii="Arial" w:hAnsi="Arial" w:cs="Arial"/>
          <w:color w:val="000000" w:themeColor="text1"/>
        </w:rPr>
        <w:t>Местонахождение МФЦ:</w:t>
      </w:r>
      <w:r w:rsidRPr="0019022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C3423" w:rsidRPr="0019022F">
        <w:rPr>
          <w:rFonts w:ascii="Arial" w:hAnsi="Arial" w:cs="Arial"/>
          <w:color w:val="000000" w:themeColor="text1"/>
          <w:shd w:val="clear" w:color="auto" w:fill="FFFFFF"/>
        </w:rPr>
        <w:t xml:space="preserve">Красноярский край </w:t>
      </w:r>
      <w:proofErr w:type="spellStart"/>
      <w:r w:rsidR="00CC3423" w:rsidRPr="0019022F">
        <w:rPr>
          <w:rFonts w:ascii="Arial" w:hAnsi="Arial" w:cs="Arial"/>
          <w:color w:val="000000" w:themeColor="text1"/>
          <w:shd w:val="clear" w:color="auto" w:fill="FFFFFF"/>
        </w:rPr>
        <w:t>Краснотуранский</w:t>
      </w:r>
      <w:proofErr w:type="spellEnd"/>
      <w:r w:rsidR="00CC3423" w:rsidRPr="0019022F">
        <w:rPr>
          <w:rFonts w:ascii="Arial" w:hAnsi="Arial" w:cs="Arial"/>
          <w:color w:val="000000" w:themeColor="text1"/>
          <w:shd w:val="clear" w:color="auto" w:fill="FFFFFF"/>
        </w:rPr>
        <w:t xml:space="preserve"> район с. Краснотуранск ул. Ленина</w:t>
      </w:r>
      <w:r w:rsidR="00C2592F" w:rsidRPr="0019022F">
        <w:rPr>
          <w:rFonts w:ascii="Arial" w:hAnsi="Arial" w:cs="Arial"/>
          <w:color w:val="000000" w:themeColor="text1"/>
          <w:shd w:val="clear" w:color="auto" w:fill="FFFFFF"/>
        </w:rPr>
        <w:t>.51 пом.33</w:t>
      </w:r>
      <w:r w:rsidR="00CC3423" w:rsidRPr="0019022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C2592F" w:rsidRDefault="00BA3391" w:rsidP="00BA3391">
      <w:pPr>
        <w:tabs>
          <w:tab w:val="left" w:pos="0"/>
        </w:tabs>
        <w:ind w:left="426" w:firstLine="425"/>
        <w:jc w:val="both"/>
        <w:rPr>
          <w:rFonts w:ascii="Arial" w:hAnsi="Arial" w:cs="Arial"/>
        </w:rPr>
      </w:pPr>
      <w:r w:rsidRPr="0019022F">
        <w:rPr>
          <w:rFonts w:ascii="Arial" w:hAnsi="Arial" w:cs="Arial"/>
          <w:color w:val="000000" w:themeColor="text1"/>
        </w:rPr>
        <w:t xml:space="preserve">График работы МФЦ </w:t>
      </w:r>
      <w:r w:rsidRPr="0019022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C2592F" w:rsidRPr="00C2592F">
        <w:rPr>
          <w:rFonts w:ascii="Arial" w:eastAsia="Calibri" w:hAnsi="Arial" w:cs="Arial"/>
          <w:lang w:eastAsia="en-US"/>
        </w:rPr>
        <w:t>понедельник - пятница: с 8.00 до 1</w:t>
      </w:r>
      <w:r w:rsidR="00C2592F">
        <w:rPr>
          <w:rFonts w:ascii="Arial" w:eastAsia="Calibri" w:hAnsi="Arial" w:cs="Arial"/>
          <w:lang w:eastAsia="en-US"/>
        </w:rPr>
        <w:t>7</w:t>
      </w:r>
      <w:r w:rsidR="00C2592F" w:rsidRPr="00C2592F">
        <w:rPr>
          <w:rFonts w:ascii="Arial" w:eastAsia="Calibri" w:hAnsi="Arial" w:cs="Arial"/>
          <w:lang w:eastAsia="en-US"/>
        </w:rPr>
        <w:t>.00 часов</w:t>
      </w:r>
      <w:r w:rsidR="00C2592F" w:rsidRPr="00C2592F">
        <w:rPr>
          <w:rFonts w:ascii="Arial" w:hAnsi="Arial" w:cs="Arial"/>
        </w:rPr>
        <w:t xml:space="preserve"> </w:t>
      </w:r>
    </w:p>
    <w:p w:rsidR="00BA3391" w:rsidRPr="00C2592F" w:rsidRDefault="00BA3391" w:rsidP="00BA3391">
      <w:pPr>
        <w:tabs>
          <w:tab w:val="left" w:pos="0"/>
        </w:tabs>
        <w:ind w:left="426" w:firstLine="425"/>
        <w:jc w:val="both"/>
        <w:rPr>
          <w:rFonts w:ascii="Arial" w:hAnsi="Arial" w:cs="Arial"/>
          <w:i/>
        </w:rPr>
      </w:pPr>
      <w:r w:rsidRPr="00C2592F">
        <w:rPr>
          <w:rFonts w:ascii="Arial" w:hAnsi="Arial" w:cs="Arial"/>
        </w:rPr>
        <w:t>Справочные телефоны МФЦ:</w:t>
      </w:r>
      <w:r w:rsidRPr="00C2592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C3423" w:rsidRPr="00C2592F">
        <w:rPr>
          <w:rFonts w:ascii="Arial" w:hAnsi="Arial" w:cs="Arial"/>
        </w:rPr>
        <w:t>(39134) 21-4-04</w:t>
      </w: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 федеральной государст</w:t>
      </w:r>
      <w:bookmarkStart w:id="0" w:name="_GoBack"/>
      <w:bookmarkEnd w:id="0"/>
      <w:r w:rsidRPr="00C2592F">
        <w:rPr>
          <w:rFonts w:ascii="Arial" w:hAnsi="Arial" w:cs="Arial"/>
        </w:rPr>
        <w:t>венной информационной системе "Единый портал государственных и муниципальных услуг (функций)" (далее – Единый портал) по адресу: www.gosuslugi.ru;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на информационных стендах в местах предоставления муниципальной услуги;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при личном обращении заявителя;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при обращении в письменной форме, в форме электронного документа. </w:t>
      </w: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BA3391" w:rsidRPr="00C2592F" w:rsidRDefault="00BB5A57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bookmarkStart w:id="1" w:name="sub_970"/>
      <w:r w:rsidRPr="00C2592F">
        <w:rPr>
          <w:rFonts w:ascii="Arial" w:hAnsi="Arial" w:cs="Arial"/>
        </w:rPr>
        <w:t xml:space="preserve">В администрации </w:t>
      </w:r>
      <w:proofErr w:type="spellStart"/>
      <w:r w:rsidRPr="00C2592F">
        <w:rPr>
          <w:rFonts w:ascii="Arial" w:hAnsi="Arial" w:cs="Arial"/>
        </w:rPr>
        <w:t>Са</w:t>
      </w:r>
      <w:r w:rsidR="00350E19" w:rsidRPr="00C2592F">
        <w:rPr>
          <w:rFonts w:ascii="Arial" w:hAnsi="Arial" w:cs="Arial"/>
        </w:rPr>
        <w:t>лбинского</w:t>
      </w:r>
      <w:proofErr w:type="spellEnd"/>
      <w:r w:rsidR="00350E19" w:rsidRPr="00C2592F">
        <w:rPr>
          <w:rFonts w:ascii="Arial" w:hAnsi="Arial" w:cs="Arial"/>
        </w:rPr>
        <w:t xml:space="preserve"> сельсовета</w:t>
      </w:r>
      <w:r w:rsidR="00BA3391" w:rsidRPr="00C2592F">
        <w:rPr>
          <w:rFonts w:ascii="Arial" w:hAnsi="Arial" w:cs="Arial"/>
        </w:rPr>
        <w:t xml:space="preserve"> и в "МФЦ" получить информацию можно при личном или письменном обращении, обращении по телефону или по электронной почте.</w:t>
      </w:r>
      <w:bookmarkStart w:id="2" w:name="sub_986"/>
      <w:bookmarkEnd w:id="1"/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Сотрудники администрации </w:t>
      </w:r>
      <w:proofErr w:type="spellStart"/>
      <w:r w:rsidR="00350E19" w:rsidRPr="00C2592F">
        <w:rPr>
          <w:rFonts w:ascii="Arial" w:hAnsi="Arial" w:cs="Arial"/>
        </w:rPr>
        <w:t>Салбинского</w:t>
      </w:r>
      <w:proofErr w:type="spellEnd"/>
      <w:r w:rsidR="00350E19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 xml:space="preserve">, специалисты "МФЦ" информируют заявителей по интересующим их вопросам при личном обращении, по желанию заявителя также вручают </w:t>
      </w:r>
      <w:hyperlink w:anchor="sub_908" w:history="1">
        <w:r w:rsidRPr="00C2592F">
          <w:rPr>
            <w:rStyle w:val="a5"/>
            <w:rFonts w:ascii="Arial" w:hAnsi="Arial" w:cs="Arial"/>
          </w:rPr>
          <w:t>перечень</w:t>
        </w:r>
      </w:hyperlink>
      <w:r w:rsidRPr="00C2592F">
        <w:rPr>
          <w:rFonts w:ascii="Arial" w:hAnsi="Arial" w:cs="Arial"/>
        </w:rPr>
        <w:t xml:space="preserve"> документов, необходимых для предоставления муниципальной услуги и разъясняют требования к ним.</w:t>
      </w:r>
      <w:bookmarkStart w:id="3" w:name="sub_987"/>
      <w:bookmarkEnd w:id="2"/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>При ответах на телефонные звонки подробно и в вежливой (корректной) форме информируют обратившегося по интересующим его вопросам.</w:t>
      </w:r>
      <w:proofErr w:type="gramEnd"/>
      <w:r w:rsidRPr="00C2592F">
        <w:rPr>
          <w:rFonts w:ascii="Arial" w:hAnsi="Arial" w:cs="Arial"/>
        </w:rPr>
        <w:t xml:space="preserve">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  <w:bookmarkStart w:id="4" w:name="sub_988"/>
      <w:bookmarkEnd w:id="3"/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  <w:bookmarkStart w:id="5" w:name="sub_989"/>
      <w:bookmarkEnd w:id="4"/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запроса.</w:t>
      </w:r>
      <w:bookmarkStart w:id="6" w:name="sub_990"/>
      <w:bookmarkEnd w:id="5"/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>При информировании о муниципальной услуге в форме ответов по электронной почте ответ на обращение</w:t>
      </w:r>
      <w:proofErr w:type="gramEnd"/>
      <w:r w:rsidRPr="00C2592F">
        <w:rPr>
          <w:rFonts w:ascii="Arial" w:hAnsi="Arial" w:cs="Arial"/>
        </w:rPr>
        <w:t xml:space="preserve">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обращения.</w:t>
      </w:r>
      <w:bookmarkStart w:id="7" w:name="sub_1002"/>
      <w:bookmarkEnd w:id="6"/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На информационных стендах в Администрации сельского поселения размещается следующая информация: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8" w:name="sub_991"/>
      <w:bookmarkEnd w:id="7"/>
      <w:r w:rsidRPr="00C2592F">
        <w:rPr>
          <w:rFonts w:ascii="Arial" w:hAnsi="Arial" w:cs="Arial"/>
        </w:rPr>
        <w:t xml:space="preserve">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9" w:name="sub_992"/>
      <w:bookmarkEnd w:id="8"/>
      <w:r w:rsidRPr="00C2592F">
        <w:rPr>
          <w:rFonts w:ascii="Arial" w:hAnsi="Arial" w:cs="Arial"/>
        </w:rPr>
        <w:t xml:space="preserve"> краткое описание порядка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10" w:name="sub_993"/>
      <w:bookmarkEnd w:id="9"/>
      <w:r w:rsidRPr="00C2592F">
        <w:rPr>
          <w:rFonts w:ascii="Arial" w:hAnsi="Arial" w:cs="Arial"/>
        </w:rPr>
        <w:t xml:space="preserve"> </w:t>
      </w:r>
      <w:hyperlink w:anchor="sub_908" w:history="1">
        <w:r w:rsidRPr="00C2592F">
          <w:rPr>
            <w:rStyle w:val="a5"/>
            <w:rFonts w:ascii="Arial" w:hAnsi="Arial" w:cs="Arial"/>
          </w:rPr>
          <w:t>перечень</w:t>
        </w:r>
      </w:hyperlink>
      <w:r w:rsidRPr="00C2592F">
        <w:rPr>
          <w:rFonts w:ascii="Arial" w:hAnsi="Arial" w:cs="Arial"/>
        </w:rPr>
        <w:t xml:space="preserve"> документов, необходимых для получения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11" w:name="sub_995"/>
      <w:bookmarkEnd w:id="10"/>
      <w:r w:rsidRPr="00C2592F">
        <w:rPr>
          <w:rFonts w:ascii="Arial" w:hAnsi="Arial" w:cs="Arial"/>
        </w:rPr>
        <w:lastRenderedPageBreak/>
        <w:t xml:space="preserve"> максимальные сроки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12" w:name="sub_996"/>
      <w:bookmarkEnd w:id="11"/>
      <w:r w:rsidRPr="00C2592F">
        <w:rPr>
          <w:rFonts w:ascii="Arial" w:hAnsi="Arial" w:cs="Arial"/>
        </w:rPr>
        <w:t xml:space="preserve"> время приема документов, необходимых для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13" w:name="sub_997"/>
      <w:bookmarkEnd w:id="12"/>
      <w:r w:rsidRPr="00C2592F">
        <w:rPr>
          <w:rFonts w:ascii="Arial" w:hAnsi="Arial" w:cs="Arial"/>
        </w:rPr>
        <w:t xml:space="preserve"> основания для отказа в предоставлении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14" w:name="sub_998"/>
      <w:bookmarkEnd w:id="13"/>
      <w:r w:rsidRPr="00C2592F">
        <w:rPr>
          <w:rFonts w:ascii="Arial" w:hAnsi="Arial" w:cs="Arial"/>
        </w:rPr>
        <w:t>- сведения о безвозмездности предоставления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15" w:name="sub_999"/>
      <w:bookmarkEnd w:id="14"/>
      <w:r w:rsidRPr="00C2592F">
        <w:rPr>
          <w:rFonts w:ascii="Arial" w:hAnsi="Arial" w:cs="Arial"/>
        </w:rPr>
        <w:t xml:space="preserve"> порядок получения информации и записи на прием к должностным лицам Администрации </w:t>
      </w:r>
      <w:proofErr w:type="spellStart"/>
      <w:r w:rsidR="00350E19" w:rsidRPr="00C2592F">
        <w:rPr>
          <w:rFonts w:ascii="Arial" w:hAnsi="Arial" w:cs="Arial"/>
        </w:rPr>
        <w:t>Салбинского</w:t>
      </w:r>
      <w:proofErr w:type="spellEnd"/>
      <w:r w:rsidR="00350E19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>, "МФЦ";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16" w:name="sub_1000"/>
      <w:bookmarkEnd w:id="15"/>
      <w:r w:rsidRPr="00C2592F">
        <w:rPr>
          <w:rFonts w:ascii="Arial" w:hAnsi="Arial" w:cs="Arial"/>
        </w:rPr>
        <w:t xml:space="preserve"> порядок обжалования решений и действий (бездействия) администрации </w:t>
      </w:r>
      <w:proofErr w:type="spellStart"/>
      <w:r w:rsidR="00350E19" w:rsidRPr="00C2592F">
        <w:rPr>
          <w:rFonts w:ascii="Arial" w:hAnsi="Arial" w:cs="Arial"/>
        </w:rPr>
        <w:t>Салбинского</w:t>
      </w:r>
      <w:proofErr w:type="spellEnd"/>
      <w:r w:rsidR="00350E19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>, "МФЦ", а также их должностных лиц, муниципальных служащих.</w:t>
      </w: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bookmarkStart w:id="17" w:name="sub_1014"/>
      <w:bookmarkEnd w:id="16"/>
      <w:r w:rsidRPr="00C2592F">
        <w:rPr>
          <w:rFonts w:ascii="Arial" w:hAnsi="Arial" w:cs="Arial"/>
        </w:rPr>
        <w:t>На сайтах администрации, "МФЦ" размещается следующая информация: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18" w:name="sub_1003"/>
      <w:bookmarkEnd w:id="17"/>
      <w:r w:rsidRPr="00C2592F">
        <w:rPr>
          <w:rFonts w:ascii="Arial" w:hAnsi="Arial" w:cs="Arial"/>
        </w:rPr>
        <w:t xml:space="preserve"> полный текст Административного регламента;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19" w:name="sub_1004"/>
      <w:bookmarkEnd w:id="18"/>
      <w:r w:rsidRPr="00C2592F">
        <w:rPr>
          <w:rFonts w:ascii="Arial" w:hAnsi="Arial" w:cs="Arial"/>
        </w:rPr>
        <w:t xml:space="preserve">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20" w:name="sub_1005"/>
      <w:bookmarkEnd w:id="19"/>
      <w:r w:rsidRPr="00C2592F">
        <w:rPr>
          <w:rFonts w:ascii="Arial" w:hAnsi="Arial" w:cs="Arial"/>
        </w:rPr>
        <w:t xml:space="preserve"> </w:t>
      </w:r>
      <w:r w:rsidRPr="00C2592F">
        <w:rPr>
          <w:rStyle w:val="a5"/>
          <w:rFonts w:ascii="Arial" w:hAnsi="Arial" w:cs="Arial"/>
        </w:rPr>
        <w:t>перечень</w:t>
      </w:r>
      <w:r w:rsidRPr="00C2592F">
        <w:rPr>
          <w:rFonts w:ascii="Arial" w:hAnsi="Arial" w:cs="Arial"/>
        </w:rPr>
        <w:t xml:space="preserve"> документов, необходимых для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21" w:name="sub_1007"/>
      <w:bookmarkEnd w:id="20"/>
      <w:r w:rsidRPr="00C2592F">
        <w:rPr>
          <w:rFonts w:ascii="Arial" w:hAnsi="Arial" w:cs="Arial"/>
        </w:rPr>
        <w:t xml:space="preserve"> форма </w:t>
      </w:r>
      <w:r w:rsidRPr="00C2592F">
        <w:rPr>
          <w:rStyle w:val="a5"/>
          <w:rFonts w:ascii="Arial" w:hAnsi="Arial" w:cs="Arial"/>
        </w:rPr>
        <w:t>анкеты-заявления</w:t>
      </w:r>
      <w:r w:rsidRPr="00C2592F">
        <w:rPr>
          <w:rFonts w:ascii="Arial" w:hAnsi="Arial" w:cs="Arial"/>
        </w:rPr>
        <w:t>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22" w:name="sub_1008"/>
      <w:bookmarkEnd w:id="21"/>
      <w:r w:rsidRPr="00C2592F">
        <w:rPr>
          <w:rFonts w:ascii="Arial" w:hAnsi="Arial" w:cs="Arial"/>
        </w:rPr>
        <w:t xml:space="preserve"> максимальные сроки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23" w:name="sub_1009"/>
      <w:bookmarkEnd w:id="22"/>
      <w:r w:rsidRPr="00C2592F">
        <w:rPr>
          <w:rFonts w:ascii="Arial" w:hAnsi="Arial" w:cs="Arial"/>
        </w:rPr>
        <w:t xml:space="preserve"> сведения о безвозмездности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24" w:name="sub_1012"/>
      <w:bookmarkEnd w:id="23"/>
      <w:r w:rsidRPr="00C2592F">
        <w:rPr>
          <w:rFonts w:ascii="Arial" w:hAnsi="Arial" w:cs="Arial"/>
        </w:rPr>
        <w:t xml:space="preserve"> порядок записи на прием к должностным лицам администрации;</w:t>
      </w:r>
    </w:p>
    <w:p w:rsidR="00BA3391" w:rsidRPr="00C2592F" w:rsidRDefault="00BA3391" w:rsidP="00BA3391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bookmarkStart w:id="25" w:name="sub_1013"/>
      <w:bookmarkEnd w:id="24"/>
      <w:r w:rsidRPr="00C2592F">
        <w:rPr>
          <w:rFonts w:ascii="Arial" w:hAnsi="Arial" w:cs="Arial"/>
        </w:rPr>
        <w:t xml:space="preserve"> адреса и режимы работы администрации и "МФЦ".</w:t>
      </w:r>
      <w:bookmarkStart w:id="26" w:name="sub_1036"/>
      <w:bookmarkEnd w:id="25"/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На Едином портале размещается следующая информация: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27" w:name="sub_1015"/>
      <w:bookmarkEnd w:id="26"/>
      <w:r w:rsidRPr="00C2592F">
        <w:rPr>
          <w:rFonts w:ascii="Arial" w:hAnsi="Arial" w:cs="Arial"/>
        </w:rPr>
        <w:t xml:space="preserve"> наименование государственной услуги;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28" w:name="sub_1016"/>
      <w:bookmarkEnd w:id="27"/>
      <w:r w:rsidRPr="00C2592F">
        <w:rPr>
          <w:rFonts w:ascii="Arial" w:hAnsi="Arial" w:cs="Arial"/>
        </w:rPr>
        <w:t xml:space="preserve"> наименование администрации </w:t>
      </w:r>
      <w:proofErr w:type="gramStart"/>
      <w:r w:rsidRPr="00C2592F">
        <w:rPr>
          <w:rFonts w:ascii="Arial" w:hAnsi="Arial" w:cs="Arial"/>
        </w:rPr>
        <w:t>и(</w:t>
      </w:r>
      <w:proofErr w:type="gramEnd"/>
      <w:r w:rsidRPr="00C2592F">
        <w:rPr>
          <w:rFonts w:ascii="Arial" w:hAnsi="Arial" w:cs="Arial"/>
        </w:rPr>
        <w:t>или) ее структурного подразделения;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29" w:name="sub_1017"/>
      <w:bookmarkEnd w:id="28"/>
      <w:r w:rsidRPr="00C2592F">
        <w:rPr>
          <w:rFonts w:ascii="Arial" w:hAnsi="Arial" w:cs="Arial"/>
        </w:rPr>
        <w:t xml:space="preserve"> наименования организаций, участвующих в предоставлении муниципальной услуги;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0" w:name="sub_1018"/>
      <w:bookmarkEnd w:id="29"/>
      <w:r w:rsidRPr="00C2592F">
        <w:rPr>
          <w:rFonts w:ascii="Arial" w:hAnsi="Arial" w:cs="Arial"/>
        </w:rPr>
        <w:t xml:space="preserve"> наименования регулирующих предоставление муниципальной услуги нормативных правовых актов с указанием их реквизитов;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1" w:name="sub_1019"/>
      <w:bookmarkEnd w:id="30"/>
      <w:r w:rsidRPr="00C2592F">
        <w:rPr>
          <w:rFonts w:ascii="Arial" w:hAnsi="Arial" w:cs="Arial"/>
        </w:rPr>
        <w:t xml:space="preserve"> наименование Административного регламента с указанием реквизитов утвердившего его нормативного правового акта;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2" w:name="sub_1020"/>
      <w:bookmarkEnd w:id="31"/>
      <w:r w:rsidRPr="00C2592F">
        <w:rPr>
          <w:rFonts w:ascii="Arial" w:hAnsi="Arial" w:cs="Arial"/>
        </w:rPr>
        <w:t xml:space="preserve"> описание результатов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3" w:name="sub_1021"/>
      <w:bookmarkEnd w:id="32"/>
      <w:r w:rsidRPr="00C2592F">
        <w:rPr>
          <w:rFonts w:ascii="Arial" w:hAnsi="Arial" w:cs="Arial"/>
        </w:rPr>
        <w:t xml:space="preserve"> сведения об информировании по вопросам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4" w:name="sub_1022"/>
      <w:bookmarkEnd w:id="33"/>
      <w:r w:rsidRPr="00C2592F">
        <w:rPr>
          <w:rFonts w:ascii="Arial" w:hAnsi="Arial" w:cs="Arial"/>
        </w:rPr>
        <w:t xml:space="preserve"> категории заявителей, которым предоставляется муниципальной услуга;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5" w:name="sub_1023"/>
      <w:bookmarkEnd w:id="34"/>
      <w:r w:rsidRPr="00C2592F">
        <w:rPr>
          <w:rFonts w:ascii="Arial" w:hAnsi="Arial" w:cs="Arial"/>
        </w:rPr>
        <w:t xml:space="preserve"> требования к местам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6" w:name="sub_1024"/>
      <w:bookmarkEnd w:id="35"/>
      <w:r w:rsidRPr="00C2592F">
        <w:rPr>
          <w:rFonts w:ascii="Arial" w:hAnsi="Arial" w:cs="Arial"/>
        </w:rPr>
        <w:t xml:space="preserve"> максимальные сроки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7" w:name="sub_1025"/>
      <w:bookmarkEnd w:id="36"/>
      <w:r w:rsidRPr="00C2592F">
        <w:rPr>
          <w:rFonts w:ascii="Arial" w:hAnsi="Arial" w:cs="Arial"/>
        </w:rPr>
        <w:t xml:space="preserve">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8" w:name="sub_1026"/>
      <w:bookmarkEnd w:id="37"/>
      <w:r w:rsidRPr="00C2592F">
        <w:rPr>
          <w:rFonts w:ascii="Arial" w:hAnsi="Arial" w:cs="Arial"/>
        </w:rPr>
        <w:t xml:space="preserve"> формы </w:t>
      </w:r>
      <w:r w:rsidRPr="00C2592F">
        <w:rPr>
          <w:rStyle w:val="a5"/>
          <w:rFonts w:ascii="Arial" w:hAnsi="Arial" w:cs="Arial"/>
        </w:rPr>
        <w:t>анкеты-заявления</w:t>
      </w:r>
      <w:r w:rsidRPr="00C2592F">
        <w:rPr>
          <w:rFonts w:ascii="Arial" w:hAnsi="Arial" w:cs="Arial"/>
        </w:rPr>
        <w:t xml:space="preserve"> и иных документов, заполнение которых заявителем необходимо для обращения в администрацию, "МФЦ" в целях получения муниципальной услуги;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39" w:name="sub_1027"/>
      <w:bookmarkEnd w:id="38"/>
      <w:r w:rsidRPr="00C2592F">
        <w:rPr>
          <w:rFonts w:ascii="Arial" w:hAnsi="Arial" w:cs="Arial"/>
        </w:rPr>
        <w:t xml:space="preserve"> сведения о безвозмездности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bookmarkStart w:id="40" w:name="sub_1028"/>
      <w:bookmarkEnd w:id="39"/>
      <w:r w:rsidRPr="00C2592F">
        <w:rPr>
          <w:rFonts w:ascii="Arial" w:hAnsi="Arial" w:cs="Arial"/>
        </w:rPr>
        <w:t xml:space="preserve"> информация об административных процедурах, подлежащих выполнению. </w:t>
      </w: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bookmarkStart w:id="41" w:name="sub_1037"/>
      <w:bookmarkEnd w:id="40"/>
      <w:proofErr w:type="gramStart"/>
      <w:r w:rsidRPr="00C2592F">
        <w:rPr>
          <w:rFonts w:ascii="Arial" w:hAnsi="Arial" w:cs="Arial"/>
        </w:rPr>
        <w:t>При информировании на Едином портале по вопросам получения муниципальной услуги ответ размещается в "личном кабинете" заявителя, обратившегося за информацией, а уведомление о размещении ответа в "личном кабинете" направляется на адрес электронной почты, указанный заявителем в качестве адреса для ведения переписки, в срок, не превышающий 15 календарных дней со дня поступления обращения в администрацию.</w:t>
      </w:r>
      <w:bookmarkEnd w:id="41"/>
      <w:proofErr w:type="gramEnd"/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Ответ на запрос должен содержать ответ на поставленные вопросы, фамилию, инициалы имени и отчества и номер телефона исполнителя. Письменный </w:t>
      </w:r>
      <w:r w:rsidRPr="00C2592F">
        <w:rPr>
          <w:rFonts w:ascii="Arial" w:hAnsi="Arial" w:cs="Arial"/>
        </w:rPr>
        <w:lastRenderedPageBreak/>
        <w:t xml:space="preserve">ответ подписывается главой сельского поселения, в том числе при направлении ответа в электронной форме - </w:t>
      </w:r>
      <w:r w:rsidRPr="00C2592F">
        <w:rPr>
          <w:rStyle w:val="a5"/>
          <w:rFonts w:ascii="Arial" w:hAnsi="Arial" w:cs="Arial"/>
        </w:rPr>
        <w:t>электронной подписью</w:t>
      </w:r>
      <w:r w:rsidRPr="00C2592F">
        <w:rPr>
          <w:rFonts w:ascii="Arial" w:hAnsi="Arial" w:cs="Arial"/>
        </w:rPr>
        <w:t>.</w:t>
      </w: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Информация о порядке предоставления муниципальной услуги предоставляется бесплатно.</w:t>
      </w: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2592F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</w:p>
    <w:p w:rsidR="00BA3391" w:rsidRPr="00C2592F" w:rsidRDefault="00BA3391" w:rsidP="00BA3391">
      <w:pPr>
        <w:ind w:firstLine="567"/>
        <w:jc w:val="center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I. Наименование муниципальной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Предоставление муниципальной преференции.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Муниципальные преференции могут быть предоставлены на основании правовых актов Администрации сельского поселения исключительно в целях: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42" w:name="sub_190102"/>
      <w:r w:rsidRPr="00C2592F">
        <w:rPr>
          <w:rFonts w:ascii="Arial" w:hAnsi="Arial" w:cs="Arial"/>
        </w:rPr>
        <w:t xml:space="preserve"> развития образования и науки;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43" w:name="sub_190103"/>
      <w:bookmarkEnd w:id="42"/>
      <w:r w:rsidRPr="00C2592F">
        <w:rPr>
          <w:rFonts w:ascii="Arial" w:hAnsi="Arial" w:cs="Arial"/>
        </w:rPr>
        <w:t xml:space="preserve"> проведения научных исследований;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44" w:name="sub_190104"/>
      <w:bookmarkEnd w:id="43"/>
      <w:r w:rsidRPr="00C2592F">
        <w:rPr>
          <w:rFonts w:ascii="Arial" w:hAnsi="Arial" w:cs="Arial"/>
        </w:rPr>
        <w:t xml:space="preserve"> защиты окружающей среды;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45" w:name="sub_190105"/>
      <w:bookmarkEnd w:id="44"/>
      <w:r w:rsidRPr="00C2592F">
        <w:rPr>
          <w:rFonts w:ascii="Arial" w:hAnsi="Arial" w:cs="Arial"/>
        </w:rPr>
        <w:t xml:space="preserve">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46" w:name="sub_190106"/>
      <w:bookmarkEnd w:id="45"/>
      <w:r w:rsidRPr="00C2592F">
        <w:rPr>
          <w:rFonts w:ascii="Arial" w:hAnsi="Arial" w:cs="Arial"/>
        </w:rPr>
        <w:t xml:space="preserve"> развития культуры, искусства и сохранения культурных ценностей;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47" w:name="sub_190107"/>
      <w:bookmarkEnd w:id="46"/>
      <w:r w:rsidRPr="00C2592F">
        <w:rPr>
          <w:rFonts w:ascii="Arial" w:hAnsi="Arial" w:cs="Arial"/>
        </w:rPr>
        <w:t xml:space="preserve"> развития физической культуры и спорта;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48" w:name="sub_190108"/>
      <w:bookmarkEnd w:id="47"/>
      <w:r w:rsidRPr="00C2592F">
        <w:rPr>
          <w:rFonts w:ascii="Arial" w:hAnsi="Arial" w:cs="Arial"/>
        </w:rPr>
        <w:t xml:space="preserve"> обеспечения обороноспособности страны и безопасности государства;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49" w:name="sub_190109"/>
      <w:bookmarkEnd w:id="48"/>
      <w:r w:rsidRPr="00C2592F">
        <w:rPr>
          <w:rFonts w:ascii="Arial" w:hAnsi="Arial" w:cs="Arial"/>
        </w:rPr>
        <w:t xml:space="preserve"> производства сельскохозяйственной продукции;</w:t>
      </w:r>
    </w:p>
    <w:bookmarkEnd w:id="49"/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социального обеспечения населения;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50" w:name="sub_190111"/>
      <w:r w:rsidRPr="00C2592F">
        <w:rPr>
          <w:rFonts w:ascii="Arial" w:hAnsi="Arial" w:cs="Arial"/>
        </w:rPr>
        <w:t xml:space="preserve"> охраны труда;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51" w:name="sub_190112"/>
      <w:bookmarkEnd w:id="50"/>
      <w:r w:rsidRPr="00C2592F">
        <w:rPr>
          <w:rFonts w:ascii="Arial" w:hAnsi="Arial" w:cs="Arial"/>
        </w:rPr>
        <w:t xml:space="preserve"> охраны здоровья граждан;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bookmarkStart w:id="52" w:name="sub_190113"/>
      <w:bookmarkEnd w:id="51"/>
      <w:r w:rsidRPr="00C2592F">
        <w:rPr>
          <w:rFonts w:ascii="Arial" w:hAnsi="Arial" w:cs="Arial"/>
        </w:rPr>
        <w:t xml:space="preserve"> поддержки субъектов малого и среднего предпринимательства;</w:t>
      </w:r>
    </w:p>
    <w:bookmarkEnd w:id="52"/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поддержки социально ориентированных некоммерческих организаций в соответствии с </w:t>
      </w:r>
      <w:hyperlink r:id="rId7" w:history="1">
        <w:r w:rsidRPr="00C2592F">
          <w:rPr>
            <w:rFonts w:ascii="Arial" w:hAnsi="Arial" w:cs="Arial"/>
          </w:rPr>
          <w:t>Федеральным законом</w:t>
        </w:r>
      </w:hyperlink>
      <w:r w:rsidRPr="00C2592F">
        <w:rPr>
          <w:rFonts w:ascii="Arial" w:hAnsi="Arial" w:cs="Arial"/>
        </w:rPr>
        <w:t xml:space="preserve"> от 12.01.1996 № 7-ФЗ "О некоммерческих организациях";</w:t>
      </w:r>
    </w:p>
    <w:p w:rsidR="00BA3391" w:rsidRPr="00C2592F" w:rsidRDefault="00BA3391" w:rsidP="00BA3391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</w:t>
      </w:r>
      <w:proofErr w:type="gramStart"/>
      <w:r w:rsidRPr="00C2592F">
        <w:rPr>
          <w:rFonts w:ascii="Arial" w:hAnsi="Arial" w:cs="Arial"/>
        </w:rPr>
        <w:t>определяемых</w:t>
      </w:r>
      <w:proofErr w:type="gramEnd"/>
      <w:r w:rsidRPr="00C2592F">
        <w:rPr>
          <w:rFonts w:ascii="Arial" w:hAnsi="Arial" w:cs="Arial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II. Наименование органа, предоставляющего муниципальную услугу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Муниципальная услуга предоставляется администрацией </w:t>
      </w:r>
      <w:proofErr w:type="spellStart"/>
      <w:r w:rsidR="00350E19" w:rsidRPr="00C2592F">
        <w:rPr>
          <w:rFonts w:ascii="Arial" w:hAnsi="Arial" w:cs="Arial"/>
        </w:rPr>
        <w:t>Салбинского</w:t>
      </w:r>
      <w:proofErr w:type="spellEnd"/>
      <w:r w:rsidR="00350E19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 xml:space="preserve"> (далее - Администрация).</w:t>
      </w:r>
    </w:p>
    <w:p w:rsidR="00BA3391" w:rsidRPr="00C2592F" w:rsidRDefault="00BA3391" w:rsidP="00BA3391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53" w:name="sub_914"/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III. Результат предоставления государственной услуги</w:t>
      </w:r>
    </w:p>
    <w:bookmarkEnd w:id="53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bookmarkStart w:id="54" w:name="sub_1047"/>
      <w:r w:rsidRPr="00C2592F">
        <w:rPr>
          <w:rFonts w:ascii="Arial" w:hAnsi="Arial" w:cs="Arial"/>
        </w:rPr>
        <w:t>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bookmarkEnd w:id="54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IV. Срок предоставления государственной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bookmarkStart w:id="55" w:name="sub_1048"/>
      <w:r w:rsidRPr="00C2592F">
        <w:rPr>
          <w:rFonts w:ascii="Arial" w:hAnsi="Arial" w:cs="Arial"/>
        </w:rPr>
        <w:t xml:space="preserve">Максимальный срок предоставления муниципальной услуги составляет не более  </w:t>
      </w:r>
      <w:r w:rsidR="00C2592F" w:rsidRPr="00C2592F">
        <w:rPr>
          <w:rFonts w:ascii="Arial" w:hAnsi="Arial" w:cs="Arial"/>
        </w:rPr>
        <w:t xml:space="preserve">30 </w:t>
      </w:r>
      <w:r w:rsidRPr="00C2592F">
        <w:rPr>
          <w:rFonts w:ascii="Arial" w:hAnsi="Arial" w:cs="Arial"/>
        </w:rPr>
        <w:t>календарных дней со дня подачи заявления и необходимых документов в администрацию либо "МФЦ".</w:t>
      </w:r>
    </w:p>
    <w:bookmarkEnd w:id="55"/>
    <w:p w:rsidR="00BA3391" w:rsidRPr="00C2592F" w:rsidRDefault="00BA3391" w:rsidP="00BA3391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Сроки выполнения конкретных административных процедур указаны в соответствующих подразделах Административного регламента.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V. Правовые основания для предоставления муниципальной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lastRenderedPageBreak/>
        <w:t xml:space="preserve">22. Предоставление муниципальной услуги осуществляется в соответствии </w:t>
      </w:r>
      <w:proofErr w:type="gramStart"/>
      <w:r w:rsidRPr="00C2592F">
        <w:rPr>
          <w:rFonts w:ascii="Arial" w:hAnsi="Arial" w:cs="Arial"/>
        </w:rPr>
        <w:t>с</w:t>
      </w:r>
      <w:proofErr w:type="gramEnd"/>
      <w:r w:rsidRPr="00C2592F">
        <w:rPr>
          <w:rFonts w:ascii="Arial" w:hAnsi="Arial" w:cs="Arial"/>
        </w:rPr>
        <w:t xml:space="preserve">: </w:t>
      </w:r>
    </w:p>
    <w:p w:rsidR="00BA3391" w:rsidRPr="00C2592F" w:rsidRDefault="00BA3391" w:rsidP="00BA3391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Гражданским кодексом Российской Федерации (часть первая) от 30.11.1994 № 51-ФЗ;</w:t>
      </w:r>
    </w:p>
    <w:p w:rsidR="00BA3391" w:rsidRPr="00C2592F" w:rsidRDefault="00BA3391" w:rsidP="00BA3391">
      <w:pPr>
        <w:pStyle w:val="1"/>
        <w:numPr>
          <w:ilvl w:val="0"/>
          <w:numId w:val="5"/>
        </w:numPr>
        <w:spacing w:before="0" w:after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 xml:space="preserve"> Налоговым кодексом Российской Федерации (часть первая) от 31.07.1998 № 146-ФЗ, (часть вторая) от 05.08.2000 № 117-ФЗ;</w:t>
      </w:r>
    </w:p>
    <w:p w:rsidR="00BA3391" w:rsidRPr="00C2592F" w:rsidRDefault="00BA3391" w:rsidP="00BA3391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Федеральным законом от 06.10.2003 № 131-ФЗ "Об общих принципах организации местного самоуправления в Российской Федерации"; </w:t>
      </w:r>
    </w:p>
    <w:p w:rsidR="00BA3391" w:rsidRPr="00C2592F" w:rsidRDefault="00BA3391" w:rsidP="00BA3391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Федеральным законом от 27.07.2010 № 210-ФЗ "Об организации предоставления государственных и муниципальных услуг"; </w:t>
      </w:r>
    </w:p>
    <w:p w:rsidR="00BA3391" w:rsidRPr="00C2592F" w:rsidRDefault="00BA3391" w:rsidP="00BA3391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Федеральным законом от 26.07.2006 № 135-ФЗ "О защите конкуренции"; </w:t>
      </w:r>
    </w:p>
    <w:p w:rsidR="00BA3391" w:rsidRPr="00C2592F" w:rsidRDefault="00BA3391" w:rsidP="00BA3391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Федеральным законом от 02.06.2006 № 59-ФЗ "О порядке рассмотрения обращений граждан Российской Федерации";</w:t>
      </w:r>
    </w:p>
    <w:p w:rsidR="00BA3391" w:rsidRPr="00C2592F" w:rsidRDefault="00BA3391" w:rsidP="00BA3391">
      <w:pPr>
        <w:pStyle w:val="1"/>
        <w:numPr>
          <w:ilvl w:val="0"/>
          <w:numId w:val="5"/>
        </w:numPr>
        <w:spacing w:before="0" w:after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 xml:space="preserve"> </w:t>
      </w:r>
      <w:hyperlink r:id="rId8" w:history="1">
        <w:r w:rsidRPr="00C2592F">
          <w:rPr>
            <w:rFonts w:ascii="Arial" w:hAnsi="Arial" w:cs="Arial"/>
            <w:b w:val="0"/>
            <w:sz w:val="24"/>
            <w:szCs w:val="24"/>
          </w:rPr>
          <w:t>Федеральным закон</w:t>
        </w:r>
      </w:hyperlink>
      <w:r w:rsidRPr="00C2592F">
        <w:rPr>
          <w:rFonts w:ascii="Arial" w:hAnsi="Arial" w:cs="Arial"/>
          <w:b w:val="0"/>
          <w:sz w:val="24"/>
          <w:szCs w:val="24"/>
        </w:rPr>
        <w:t>ом от 12.01.1996 № 7-ФЗ "О некоммерческих организациях";</w:t>
      </w:r>
    </w:p>
    <w:p w:rsidR="00BA3391" w:rsidRPr="00C2592F" w:rsidRDefault="00BA3391" w:rsidP="00BA3391">
      <w:pPr>
        <w:pStyle w:val="1"/>
        <w:numPr>
          <w:ilvl w:val="0"/>
          <w:numId w:val="5"/>
        </w:numPr>
        <w:spacing w:before="0" w:after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 xml:space="preserve"> Федеральным законом от 04.05.2011 № 99-ФЗ "О лицензировании отдельных видов деятельности";</w:t>
      </w:r>
    </w:p>
    <w:p w:rsidR="00BA3391" w:rsidRPr="00C2592F" w:rsidRDefault="00BA3391" w:rsidP="00BA3391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постановлением Правительства Российской Федерации от 22.12.2012 </w:t>
      </w:r>
      <w:r w:rsidRPr="00C2592F">
        <w:rPr>
          <w:rFonts w:ascii="Arial" w:hAnsi="Arial" w:cs="Arial"/>
        </w:rPr>
        <w:br/>
        <w:t xml:space="preserve">№ 1376 "Об утверждении </w:t>
      </w:r>
      <w:proofErr w:type="gramStart"/>
      <w:r w:rsidRPr="00C2592F">
        <w:rPr>
          <w:rFonts w:ascii="Arial" w:hAnsi="Arial" w:cs="Arial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2592F">
        <w:rPr>
          <w:rFonts w:ascii="Arial" w:hAnsi="Arial" w:cs="Arial"/>
        </w:rPr>
        <w:t xml:space="preserve"> и муниципальных услуг";</w:t>
      </w:r>
    </w:p>
    <w:p w:rsidR="00BA3391" w:rsidRPr="00C2592F" w:rsidRDefault="00BA3391" w:rsidP="00BA3391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Уставом </w:t>
      </w:r>
      <w:proofErr w:type="spellStart"/>
      <w:r w:rsidR="00350E19" w:rsidRPr="00C2592F">
        <w:rPr>
          <w:rFonts w:ascii="Arial" w:hAnsi="Arial" w:cs="Arial"/>
        </w:rPr>
        <w:t>Салбинского</w:t>
      </w:r>
      <w:proofErr w:type="spellEnd"/>
      <w:r w:rsidR="00350E19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>;</w:t>
      </w:r>
    </w:p>
    <w:p w:rsidR="00BA3391" w:rsidRPr="00C2592F" w:rsidRDefault="00BA3391" w:rsidP="00BA3391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настоящим Административным регламентом;</w:t>
      </w:r>
    </w:p>
    <w:p w:rsidR="00BA3391" w:rsidRPr="00C2592F" w:rsidRDefault="00BA3391" w:rsidP="00BA3391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2592F">
        <w:rPr>
          <w:rFonts w:ascii="Arial" w:hAnsi="Arial" w:cs="Arial"/>
        </w:rPr>
        <w:t xml:space="preserve"> </w:t>
      </w:r>
      <w:r w:rsidRPr="00C2592F">
        <w:rPr>
          <w:rFonts w:ascii="Arial" w:hAnsi="Arial" w:cs="Arial"/>
          <w:color w:val="000000"/>
          <w:shd w:val="clear" w:color="auto" w:fill="FFFFFF"/>
        </w:rPr>
        <w:t>нормативными правовыми актами Российской Федерации и Красноярского края, регулирующими порядок и условия предоставления муниципальной преференции.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Для получения муниципальной услуги заявителем представляются следующие документы:</w:t>
      </w:r>
    </w:p>
    <w:p w:rsidR="00BA3391" w:rsidRPr="00C2592F" w:rsidRDefault="00BA3391" w:rsidP="00BA3391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BA3391" w:rsidRPr="00C2592F" w:rsidRDefault="00BA3391" w:rsidP="00BA3391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bookmarkStart w:id="56" w:name="sub_200102"/>
      <w:r w:rsidRPr="00C2592F">
        <w:rPr>
          <w:rFonts w:ascii="Arial" w:hAnsi="Arial" w:cs="Arial"/>
        </w:rPr>
        <w:t xml:space="preserve"> </w:t>
      </w:r>
      <w:proofErr w:type="gramStart"/>
      <w:r w:rsidRPr="00C2592F">
        <w:rPr>
          <w:rFonts w:ascii="Arial" w:hAnsi="Arial" w:cs="Arial"/>
        </w:rPr>
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</w:t>
      </w:r>
      <w:hyperlink r:id="rId9" w:history="1">
        <w:r w:rsidRPr="00C2592F">
          <w:rPr>
            <w:rFonts w:ascii="Arial" w:hAnsi="Arial" w:cs="Arial"/>
          </w:rPr>
          <w:t>законодательством</w:t>
        </w:r>
      </w:hyperlink>
      <w:r w:rsidRPr="00C2592F">
        <w:rPr>
          <w:rFonts w:ascii="Arial" w:hAnsi="Arial" w:cs="Arial"/>
        </w:rPr>
        <w:t xml:space="preserve"> Российской Федерации для</w:t>
      </w:r>
      <w:proofErr w:type="gramEnd"/>
      <w:r w:rsidRPr="00C2592F">
        <w:rPr>
          <w:rFonts w:ascii="Arial" w:hAnsi="Arial" w:cs="Arial"/>
        </w:rPr>
        <w:t xml:space="preserve"> их осуществления требуются и (или) требовались специальные разрешения;</w:t>
      </w:r>
    </w:p>
    <w:p w:rsidR="00BA3391" w:rsidRPr="00C2592F" w:rsidRDefault="00BA3391" w:rsidP="00BA3391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bookmarkStart w:id="57" w:name="sub_200103"/>
      <w:bookmarkEnd w:id="56"/>
      <w:r w:rsidRPr="00C2592F">
        <w:rPr>
          <w:rFonts w:ascii="Arial" w:hAnsi="Arial" w:cs="Arial"/>
        </w:rPr>
        <w:t xml:space="preserve">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BA3391" w:rsidRPr="00C2592F" w:rsidRDefault="00BA3391" w:rsidP="00BA3391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bookmarkStart w:id="58" w:name="sub_200104"/>
      <w:bookmarkEnd w:id="57"/>
      <w:r w:rsidRPr="00C2592F">
        <w:rPr>
          <w:rFonts w:ascii="Arial" w:hAnsi="Arial" w:cs="Arial"/>
        </w:rPr>
        <w:t xml:space="preserve">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</w:t>
      </w:r>
      <w:hyperlink r:id="rId10" w:history="1">
        <w:r w:rsidRPr="00C2592F">
          <w:rPr>
            <w:rFonts w:ascii="Arial" w:hAnsi="Arial" w:cs="Arial"/>
          </w:rPr>
          <w:t>законодательством</w:t>
        </w:r>
      </w:hyperlink>
      <w:r w:rsidRPr="00C2592F">
        <w:rPr>
          <w:rFonts w:ascii="Arial" w:hAnsi="Arial" w:cs="Arial"/>
        </w:rPr>
        <w:t xml:space="preserve"> Российской Федерации о налогах и сборах документация;</w:t>
      </w:r>
    </w:p>
    <w:p w:rsidR="00BA3391" w:rsidRPr="00C2592F" w:rsidRDefault="00BA3391" w:rsidP="00BA3391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bookmarkStart w:id="59" w:name="sub_200105"/>
      <w:bookmarkEnd w:id="58"/>
      <w:r w:rsidRPr="00C2592F">
        <w:rPr>
          <w:rFonts w:ascii="Arial" w:hAnsi="Arial" w:cs="Arial"/>
        </w:rPr>
        <w:lastRenderedPageBreak/>
        <w:t xml:space="preserve">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BA3391" w:rsidRPr="00C2592F" w:rsidRDefault="00BA3391" w:rsidP="00BA3391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bookmarkStart w:id="60" w:name="sub_200106"/>
      <w:bookmarkEnd w:id="59"/>
      <w:r w:rsidRPr="00C2592F">
        <w:rPr>
          <w:rFonts w:ascii="Arial" w:hAnsi="Arial" w:cs="Arial"/>
        </w:rPr>
        <w:t xml:space="preserve"> нотариально заверенные копии учредительных документов хозяйствующего субъекта.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  <w:shd w:val="clear" w:color="auto" w:fill="FFFFFF"/>
        </w:rPr>
        <w:t xml:space="preserve"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</w:t>
      </w:r>
      <w:proofErr w:type="spellStart"/>
      <w:r w:rsidRPr="00C2592F">
        <w:rPr>
          <w:rFonts w:ascii="Arial" w:hAnsi="Arial" w:cs="Arial"/>
          <w:shd w:val="clear" w:color="auto" w:fill="FFFFFF"/>
        </w:rPr>
        <w:t>апостиля</w:t>
      </w:r>
      <w:proofErr w:type="spellEnd"/>
      <w:r w:rsidRPr="00C2592F">
        <w:rPr>
          <w:rFonts w:ascii="Arial" w:hAnsi="Arial" w:cs="Arial"/>
          <w:shd w:val="clear" w:color="auto" w:fill="FFFFFF"/>
        </w:rPr>
        <w:t xml:space="preserve"> компетентного органа государства, в котором этот документ был составлен).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61" w:name="sub_1073"/>
      <w:bookmarkEnd w:id="60"/>
      <w:r w:rsidRPr="00C2592F">
        <w:rPr>
          <w:rFonts w:ascii="Arial" w:hAnsi="Arial" w:cs="Arial"/>
        </w:rPr>
        <w:t xml:space="preserve">Заявители могут представить документы, указанные в п. 23 Административного регламента, непосредственно в Администрацию либо филиал "МФЦ" на бумажном носителе, направить в адрес администрации либо "МФЦ" либо направить в форме электронных документов, заверенных </w:t>
      </w:r>
      <w:hyperlink r:id="rId11" w:history="1">
        <w:r w:rsidRPr="00C2592F">
          <w:rPr>
            <w:rFonts w:ascii="Arial" w:hAnsi="Arial" w:cs="Arial"/>
          </w:rPr>
          <w:t>электронной подписью</w:t>
        </w:r>
      </w:hyperlink>
      <w:r w:rsidRPr="00C2592F">
        <w:rPr>
          <w:rFonts w:ascii="Arial" w:hAnsi="Arial" w:cs="Arial"/>
        </w:rPr>
        <w:t>, через Единый портал.</w:t>
      </w:r>
      <w:bookmarkStart w:id="62" w:name="sub_1076"/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Документы, необходимые для предоставления муниципальной услуги, подаваемые через Единый портал, заверяются </w:t>
      </w:r>
      <w:hyperlink r:id="rId12" w:history="1">
        <w:r w:rsidRPr="00C2592F">
          <w:rPr>
            <w:rFonts w:ascii="Arial" w:hAnsi="Arial" w:cs="Arial"/>
          </w:rPr>
          <w:t>электронной подписью</w:t>
        </w:r>
      </w:hyperlink>
      <w:r w:rsidRPr="00C2592F">
        <w:rPr>
          <w:rFonts w:ascii="Arial" w:hAnsi="Arial" w:cs="Arial"/>
        </w:rPr>
        <w:t xml:space="preserve"> заявителя либо электронной подписью нотариуса.</w:t>
      </w:r>
      <w:bookmarkStart w:id="63" w:name="sub_1077"/>
      <w:bookmarkEnd w:id="62"/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Средства </w:t>
      </w:r>
      <w:hyperlink r:id="rId13" w:history="1">
        <w:r w:rsidRPr="00C2592F">
          <w:rPr>
            <w:rFonts w:ascii="Arial" w:hAnsi="Arial" w:cs="Arial"/>
          </w:rPr>
          <w:t>электронной подписи</w:t>
        </w:r>
      </w:hyperlink>
      <w:r w:rsidRPr="00C2592F">
        <w:rPr>
          <w:rFonts w:ascii="Arial" w:hAnsi="Arial" w:cs="Arial"/>
        </w:rPr>
        <w:t>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  <w:bookmarkEnd w:id="63"/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При предоставлении муниципальной услуги администрация, "МФЦ" не вправе требовать от заявителя:</w:t>
      </w:r>
    </w:p>
    <w:p w:rsidR="00BA3391" w:rsidRPr="00C2592F" w:rsidRDefault="00BA3391" w:rsidP="00BA339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</w:rPr>
      </w:pPr>
      <w:bookmarkStart w:id="64" w:name="sub_1079"/>
      <w:r w:rsidRPr="00C2592F">
        <w:rPr>
          <w:rFonts w:ascii="Arial" w:hAnsi="Arial" w:cs="Arial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64"/>
    <w:p w:rsidR="00BA3391" w:rsidRPr="00C2592F" w:rsidRDefault="00BA3391" w:rsidP="00BA339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</w:t>
      </w:r>
      <w:proofErr w:type="gramStart"/>
      <w:r w:rsidRPr="00C2592F">
        <w:rPr>
          <w:rFonts w:ascii="Arial" w:hAnsi="Arial" w:cs="Arial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C2592F">
          <w:rPr>
            <w:rFonts w:ascii="Arial" w:hAnsi="Arial" w:cs="Arial"/>
          </w:rPr>
          <w:t>ч. 6 ст. 7</w:t>
        </w:r>
      </w:hyperlink>
      <w:r w:rsidRPr="00C2592F">
        <w:rPr>
          <w:rFonts w:ascii="Arial" w:hAnsi="Arial" w:cs="Arial"/>
        </w:rPr>
        <w:t xml:space="preserve"> Федерального закона № 210-ФЗ.</w:t>
      </w:r>
      <w:proofErr w:type="gramEnd"/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65" w:name="sub_921"/>
      <w:r w:rsidRPr="00C2592F">
        <w:rPr>
          <w:rFonts w:ascii="Arial" w:hAnsi="Arial" w:cs="Arial"/>
          <w:b w:val="0"/>
          <w:sz w:val="24"/>
          <w:szCs w:val="24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bookmarkEnd w:id="65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66" w:name="sub_1088"/>
      <w:r w:rsidRPr="00C2592F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A3391" w:rsidRPr="00C2592F" w:rsidRDefault="00BA3391" w:rsidP="00BA3391">
      <w:pPr>
        <w:numPr>
          <w:ilvl w:val="0"/>
          <w:numId w:val="9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предоставление документов, не соответствующих перечню, указанному в п. 23 Административного регламента;</w:t>
      </w:r>
    </w:p>
    <w:p w:rsidR="00BA3391" w:rsidRPr="00C2592F" w:rsidRDefault="00BA3391" w:rsidP="00BA3391">
      <w:pPr>
        <w:numPr>
          <w:ilvl w:val="0"/>
          <w:numId w:val="9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к</w:t>
      </w:r>
      <w:r w:rsidRPr="00C2592F">
        <w:rPr>
          <w:rFonts w:ascii="Arial" w:hAnsi="Arial" w:cs="Arial"/>
          <w:shd w:val="clear" w:color="auto" w:fill="FFFFFF"/>
        </w:rPr>
        <w:t xml:space="preserve"> документам, составленным на иностранном языке, не приложен заверенный в установленном порядке перевод на русский язык (с проставлением </w:t>
      </w:r>
      <w:proofErr w:type="spellStart"/>
      <w:r w:rsidRPr="00C2592F">
        <w:rPr>
          <w:rFonts w:ascii="Arial" w:hAnsi="Arial" w:cs="Arial"/>
          <w:shd w:val="clear" w:color="auto" w:fill="FFFFFF"/>
        </w:rPr>
        <w:t>апостиля</w:t>
      </w:r>
      <w:proofErr w:type="spellEnd"/>
      <w:r w:rsidRPr="00C2592F">
        <w:rPr>
          <w:rFonts w:ascii="Arial" w:hAnsi="Arial" w:cs="Arial"/>
          <w:shd w:val="clear" w:color="auto" w:fill="FFFFFF"/>
        </w:rPr>
        <w:t xml:space="preserve"> компетентного органа государства, в котором этот документ был составлен).</w:t>
      </w:r>
    </w:p>
    <w:bookmarkEnd w:id="66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67" w:name="sub_922"/>
      <w:r w:rsidRPr="00C2592F">
        <w:rPr>
          <w:rFonts w:ascii="Arial" w:hAnsi="Arial" w:cs="Arial"/>
          <w:b w:val="0"/>
          <w:sz w:val="24"/>
          <w:szCs w:val="24"/>
        </w:rPr>
        <w:t>Подраздел VIII. Перечень оснований для отказа в предоставлении муниципальной услуги</w:t>
      </w:r>
    </w:p>
    <w:bookmarkEnd w:id="67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68" w:name="sub_1091"/>
      <w:r w:rsidRPr="00C2592F">
        <w:rPr>
          <w:rFonts w:ascii="Arial" w:hAnsi="Arial" w:cs="Arial"/>
        </w:rPr>
        <w:t>Заявителю отказывается в предоставлении муниципальной услуги при наличии одного из следующих оснований:</w:t>
      </w:r>
    </w:p>
    <w:p w:rsidR="00BA3391" w:rsidRPr="00C2592F" w:rsidRDefault="00BA3391" w:rsidP="00BA3391">
      <w:pPr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lastRenderedPageBreak/>
        <w:t xml:space="preserve"> </w:t>
      </w:r>
      <w:proofErr w:type="gramStart"/>
      <w:r w:rsidRPr="00C2592F">
        <w:rPr>
          <w:rFonts w:ascii="Arial" w:hAnsi="Arial" w:cs="Arial"/>
        </w:rPr>
        <w:t>не соответствие</w:t>
      </w:r>
      <w:proofErr w:type="gramEnd"/>
      <w:r w:rsidRPr="00C2592F">
        <w:rPr>
          <w:rFonts w:ascii="Arial" w:hAnsi="Arial" w:cs="Arial"/>
        </w:rPr>
        <w:t xml:space="preserve"> муниципальной преференции целям, указанным в п. 17 Административного регламента;</w:t>
      </w:r>
    </w:p>
    <w:p w:rsidR="00BA3391" w:rsidRPr="00C2592F" w:rsidRDefault="00BA3391" w:rsidP="00BA3391">
      <w:pPr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BA3391" w:rsidRPr="00C2592F" w:rsidRDefault="00BA3391" w:rsidP="00BA3391">
      <w:pPr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если предоставление муниципальной преференции может привести к устранению или недопущению конкуренции;</w:t>
      </w:r>
    </w:p>
    <w:p w:rsidR="00BA3391" w:rsidRPr="00C2592F" w:rsidRDefault="00BA3391" w:rsidP="00BA3391">
      <w:pPr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поступление от заявителя письменного обращения от </w:t>
      </w:r>
      <w:proofErr w:type="gramStart"/>
      <w:r w:rsidRPr="00C2592F">
        <w:rPr>
          <w:rFonts w:ascii="Arial" w:hAnsi="Arial" w:cs="Arial"/>
        </w:rPr>
        <w:t>отзыве</w:t>
      </w:r>
      <w:proofErr w:type="gramEnd"/>
      <w:r w:rsidRPr="00C2592F">
        <w:rPr>
          <w:rFonts w:ascii="Arial" w:hAnsi="Arial" w:cs="Arial"/>
        </w:rPr>
        <w:t xml:space="preserve"> заявления о предоставлении муниципальной услуги;</w:t>
      </w:r>
    </w:p>
    <w:p w:rsidR="00BA3391" w:rsidRPr="00C2592F" w:rsidRDefault="00BA3391" w:rsidP="00BA3391">
      <w:pPr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-подача заявления лицом, не уполномоченным совершать такого рода действия. </w:t>
      </w:r>
    </w:p>
    <w:bookmarkEnd w:id="68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BA3391" w:rsidRPr="00C2592F" w:rsidRDefault="00BA3391" w:rsidP="00BA3391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bookmarkStart w:id="69" w:name="sub_924"/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X. Порядок, размер и основания взимания платы за предоставление муниципальной услуги</w:t>
      </w:r>
    </w:p>
    <w:bookmarkEnd w:id="69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70" w:name="sub_1093"/>
      <w:r w:rsidRPr="00C2592F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bookmarkEnd w:id="70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71" w:name="sub_926"/>
      <w:r w:rsidRPr="00C2592F">
        <w:rPr>
          <w:rFonts w:ascii="Arial" w:hAnsi="Arial" w:cs="Arial"/>
          <w:b w:val="0"/>
          <w:sz w:val="24"/>
          <w:szCs w:val="24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bookmarkEnd w:id="71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72" w:name="sub_1095"/>
      <w:r w:rsidRPr="00C2592F">
        <w:rPr>
          <w:rFonts w:ascii="Arial" w:hAnsi="Arial" w:cs="Arial"/>
        </w:rPr>
        <w:t xml:space="preserve">Максимальное время ожидания в очереди при подаче </w:t>
      </w:r>
      <w:r w:rsidRPr="00C2592F">
        <w:rPr>
          <w:rStyle w:val="a5"/>
          <w:rFonts w:ascii="Arial" w:hAnsi="Arial" w:cs="Arial"/>
        </w:rPr>
        <w:t>заявления</w:t>
      </w:r>
      <w:r w:rsidRPr="00C2592F">
        <w:rPr>
          <w:rFonts w:ascii="Arial" w:hAnsi="Arial" w:cs="Arial"/>
        </w:rPr>
        <w:t xml:space="preserve">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bookmarkEnd w:id="72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XIII. Срок регистрации запроса (заявления) о предоставлении муниципальной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73" w:name="sub_1099"/>
      <w:r w:rsidRPr="00C2592F">
        <w:rPr>
          <w:rFonts w:ascii="Arial" w:hAnsi="Arial" w:cs="Arial"/>
        </w:rPr>
        <w:t>Заявление и документы, указанные в п. 23 Административного регламента, подлежит обязательной регистрации в следующие сроки:</w:t>
      </w:r>
    </w:p>
    <w:p w:rsidR="00BA3391" w:rsidRPr="00C2592F" w:rsidRDefault="00BA3391" w:rsidP="00BA3391">
      <w:pPr>
        <w:numPr>
          <w:ilvl w:val="0"/>
          <w:numId w:val="11"/>
        </w:numPr>
        <w:ind w:left="0" w:firstLine="567"/>
        <w:jc w:val="both"/>
        <w:rPr>
          <w:rFonts w:ascii="Arial" w:hAnsi="Arial" w:cs="Arial"/>
        </w:rPr>
      </w:pPr>
      <w:bookmarkStart w:id="74" w:name="sub_1096"/>
      <w:bookmarkEnd w:id="73"/>
      <w:r w:rsidRPr="00C2592F">
        <w:rPr>
          <w:rFonts w:ascii="Arial" w:hAnsi="Arial" w:cs="Arial"/>
        </w:rPr>
        <w:t xml:space="preserve"> поданные заявителем непосредственно в Администрацию или "МФЦ" - в день обращения заявителя. </w:t>
      </w:r>
    </w:p>
    <w:p w:rsidR="00BA3391" w:rsidRPr="00C2592F" w:rsidRDefault="00BA3391" w:rsidP="00BA3391">
      <w:pPr>
        <w:numPr>
          <w:ilvl w:val="0"/>
          <w:numId w:val="11"/>
        </w:numPr>
        <w:ind w:left="0" w:firstLine="567"/>
        <w:jc w:val="both"/>
        <w:rPr>
          <w:rFonts w:ascii="Arial" w:hAnsi="Arial" w:cs="Arial"/>
        </w:rPr>
      </w:pPr>
      <w:bookmarkStart w:id="75" w:name="sub_1097"/>
      <w:bookmarkEnd w:id="74"/>
      <w:r w:rsidRPr="00C2592F">
        <w:rPr>
          <w:rFonts w:ascii="Arial" w:hAnsi="Arial" w:cs="Arial"/>
        </w:rPr>
        <w:t xml:space="preserve"> </w:t>
      </w:r>
      <w:proofErr w:type="gramStart"/>
      <w:r w:rsidRPr="00C2592F">
        <w:rPr>
          <w:rFonts w:ascii="Arial" w:hAnsi="Arial" w:cs="Arial"/>
        </w:rPr>
        <w:t>поступившая</w:t>
      </w:r>
      <w:proofErr w:type="gramEnd"/>
      <w:r w:rsidRPr="00C2592F">
        <w:rPr>
          <w:rFonts w:ascii="Arial" w:hAnsi="Arial" w:cs="Arial"/>
        </w:rPr>
        <w:t xml:space="preserve"> на почтовый адрес Администрации "МФЦ" - не позднее одного рабочего дня, следующего за днем его поступления;</w:t>
      </w:r>
    </w:p>
    <w:p w:rsidR="00BA3391" w:rsidRPr="00C2592F" w:rsidRDefault="00BA3391" w:rsidP="00BA3391">
      <w:pPr>
        <w:numPr>
          <w:ilvl w:val="0"/>
          <w:numId w:val="11"/>
        </w:numPr>
        <w:ind w:left="0" w:firstLine="567"/>
        <w:jc w:val="both"/>
        <w:rPr>
          <w:rFonts w:ascii="Arial" w:hAnsi="Arial" w:cs="Arial"/>
        </w:rPr>
      </w:pPr>
      <w:bookmarkStart w:id="76" w:name="sub_1098"/>
      <w:bookmarkEnd w:id="75"/>
      <w:r w:rsidRPr="00C2592F">
        <w:rPr>
          <w:rFonts w:ascii="Arial" w:hAnsi="Arial" w:cs="Arial"/>
        </w:rPr>
        <w:t xml:space="preserve"> </w:t>
      </w:r>
      <w:proofErr w:type="gramStart"/>
      <w:r w:rsidRPr="00C2592F">
        <w:rPr>
          <w:rFonts w:ascii="Arial" w:hAnsi="Arial" w:cs="Arial"/>
        </w:rPr>
        <w:t>поступившая</w:t>
      </w:r>
      <w:proofErr w:type="gramEnd"/>
      <w:r w:rsidRPr="00C2592F">
        <w:rPr>
          <w:rFonts w:ascii="Arial" w:hAnsi="Arial" w:cs="Arial"/>
        </w:rPr>
        <w:t xml:space="preserve"> в виде документа в электронной форме через Единый портал - в день поступления в Администрацию.</w:t>
      </w:r>
    </w:p>
    <w:bookmarkEnd w:id="76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lastRenderedPageBreak/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77" w:name="sub_1116"/>
      <w:r w:rsidRPr="00C2592F">
        <w:rPr>
          <w:rFonts w:ascii="Arial" w:hAnsi="Arial" w:cs="Arial"/>
        </w:rPr>
        <w:t>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BA3391" w:rsidRPr="00C2592F" w:rsidRDefault="00BA3391" w:rsidP="00BA3391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</w:rPr>
      </w:pPr>
      <w:bookmarkStart w:id="78" w:name="sub_1107"/>
      <w:bookmarkEnd w:id="77"/>
      <w:r w:rsidRPr="00C2592F">
        <w:rPr>
          <w:rFonts w:ascii="Arial" w:hAnsi="Arial" w:cs="Arial"/>
        </w:rPr>
        <w:t xml:space="preserve"> возможность беспрепятственного входа в помещения и выхода из них;</w:t>
      </w:r>
    </w:p>
    <w:p w:rsidR="00BA3391" w:rsidRPr="00C2592F" w:rsidRDefault="00BA3391" w:rsidP="00BA3391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</w:rPr>
      </w:pPr>
      <w:bookmarkStart w:id="79" w:name="sub_1109"/>
      <w:bookmarkEnd w:id="78"/>
      <w:r w:rsidRPr="00C2592F">
        <w:rPr>
          <w:rFonts w:ascii="Arial" w:hAnsi="Arial" w:cs="Arial"/>
        </w:rPr>
        <w:t xml:space="preserve">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BA3391" w:rsidRPr="00C2592F" w:rsidRDefault="00BA3391" w:rsidP="00BA3391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</w:rPr>
      </w:pPr>
      <w:bookmarkStart w:id="80" w:name="sub_1110"/>
      <w:bookmarkEnd w:id="79"/>
      <w:r w:rsidRPr="00C2592F">
        <w:rPr>
          <w:rFonts w:ascii="Arial" w:hAnsi="Arial" w:cs="Arial"/>
        </w:rPr>
        <w:t xml:space="preserve">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BA3391" w:rsidRPr="00C2592F" w:rsidRDefault="00BA3391" w:rsidP="00BA3391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</w:rPr>
      </w:pPr>
      <w:bookmarkStart w:id="81" w:name="sub_1111"/>
      <w:bookmarkEnd w:id="80"/>
      <w:r w:rsidRPr="00C2592F">
        <w:rPr>
          <w:rFonts w:ascii="Arial" w:hAnsi="Arial" w:cs="Arial"/>
        </w:rPr>
        <w:t xml:space="preserve"> допу</w:t>
      </w:r>
      <w:proofErr w:type="gramStart"/>
      <w:r w:rsidRPr="00C2592F">
        <w:rPr>
          <w:rFonts w:ascii="Arial" w:hAnsi="Arial" w:cs="Arial"/>
        </w:rPr>
        <w:t>ск в зд</w:t>
      </w:r>
      <w:proofErr w:type="gramEnd"/>
      <w:r w:rsidRPr="00C2592F">
        <w:rPr>
          <w:rFonts w:ascii="Arial" w:hAnsi="Arial" w:cs="Arial"/>
        </w:rPr>
        <w:t>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A3391" w:rsidRPr="00C2592F" w:rsidRDefault="00BA3391" w:rsidP="00BA3391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</w:rPr>
      </w:pPr>
      <w:bookmarkStart w:id="82" w:name="sub_1115"/>
      <w:bookmarkEnd w:id="81"/>
      <w:r w:rsidRPr="00C2592F">
        <w:rPr>
          <w:rFonts w:ascii="Arial" w:hAnsi="Arial" w:cs="Arial"/>
        </w:rPr>
        <w:t xml:space="preserve"> оказание сотрудниками, муниципальную государственную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83" w:name="sub_1117"/>
      <w:bookmarkEnd w:id="82"/>
      <w:r w:rsidRPr="00C2592F">
        <w:rPr>
          <w:rFonts w:ascii="Arial" w:hAnsi="Arial" w:cs="Arial"/>
        </w:rPr>
        <w:t>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84" w:name="sub_1118"/>
      <w:bookmarkEnd w:id="83"/>
      <w:r w:rsidRPr="00C2592F">
        <w:rPr>
          <w:rFonts w:ascii="Arial" w:hAnsi="Arial" w:cs="Arial"/>
        </w:rPr>
        <w:t>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85" w:name="sub_1119"/>
      <w:bookmarkEnd w:id="84"/>
      <w:r w:rsidRPr="00C2592F">
        <w:rPr>
          <w:rFonts w:ascii="Arial" w:hAnsi="Arial" w:cs="Arial"/>
        </w:rPr>
        <w:t>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86" w:name="sub_1120"/>
      <w:bookmarkEnd w:id="85"/>
      <w:r w:rsidRPr="00C2592F">
        <w:rPr>
          <w:rFonts w:ascii="Arial" w:hAnsi="Arial" w:cs="Arial"/>
        </w:rPr>
        <w:t xml:space="preserve">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</w:t>
      </w:r>
      <w:hyperlink w:anchor="sub_904" w:history="1">
        <w:r w:rsidRPr="00C2592F">
          <w:rPr>
            <w:rFonts w:ascii="Arial" w:hAnsi="Arial" w:cs="Arial"/>
          </w:rPr>
          <w:t>анкет-заявлений</w:t>
        </w:r>
      </w:hyperlink>
      <w:r w:rsidRPr="00C2592F">
        <w:rPr>
          <w:rFonts w:ascii="Arial" w:hAnsi="Arial" w:cs="Arial"/>
        </w:rPr>
        <w:t>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87" w:name="sub_1121"/>
      <w:bookmarkEnd w:id="86"/>
      <w:r w:rsidRPr="00C2592F">
        <w:rPr>
          <w:rFonts w:ascii="Arial" w:hAnsi="Arial" w:cs="Arial"/>
        </w:rPr>
        <w:t>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88" w:name="sub_1125"/>
      <w:bookmarkEnd w:id="87"/>
      <w:r w:rsidRPr="00C2592F">
        <w:rPr>
          <w:rFonts w:ascii="Arial" w:hAnsi="Arial" w:cs="Arial"/>
        </w:rPr>
        <w:t>Места приема заявителей должны быть оборудованы информационными табличками (вывесками) с указанием:</w:t>
      </w:r>
    </w:p>
    <w:p w:rsidR="00BA3391" w:rsidRPr="00C2592F" w:rsidRDefault="00BA3391" w:rsidP="00BA3391">
      <w:pPr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bookmarkStart w:id="89" w:name="sub_1122"/>
      <w:bookmarkEnd w:id="88"/>
      <w:r w:rsidRPr="00C2592F">
        <w:rPr>
          <w:rFonts w:ascii="Arial" w:hAnsi="Arial" w:cs="Arial"/>
        </w:rPr>
        <w:t>номера кабинета;</w:t>
      </w:r>
    </w:p>
    <w:p w:rsidR="00BA3391" w:rsidRPr="00C2592F" w:rsidRDefault="00BA3391" w:rsidP="00BA3391">
      <w:pPr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bookmarkStart w:id="90" w:name="sub_1123"/>
      <w:bookmarkEnd w:id="89"/>
      <w:r w:rsidRPr="00C2592F">
        <w:rPr>
          <w:rFonts w:ascii="Arial" w:hAnsi="Arial" w:cs="Arial"/>
        </w:rPr>
        <w:t>фамилии, имени, отчества и должности сотрудника, осуществляющего прием заявителей;</w:t>
      </w:r>
    </w:p>
    <w:p w:rsidR="00BA3391" w:rsidRPr="00C2592F" w:rsidRDefault="00BA3391" w:rsidP="00BA3391">
      <w:pPr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bookmarkStart w:id="91" w:name="sub_1124"/>
      <w:bookmarkEnd w:id="90"/>
      <w:r w:rsidRPr="00C2592F">
        <w:rPr>
          <w:rFonts w:ascii="Arial" w:hAnsi="Arial" w:cs="Arial"/>
        </w:rPr>
        <w:t>времени перерыва на обед, технического перерыва.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92" w:name="sub_1126"/>
      <w:bookmarkEnd w:id="91"/>
      <w:r w:rsidRPr="00C2592F">
        <w:rPr>
          <w:rFonts w:ascii="Arial" w:hAnsi="Arial" w:cs="Arial"/>
        </w:rPr>
        <w:t>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  <w:bookmarkEnd w:id="61"/>
      <w:bookmarkEnd w:id="92"/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Требования к помещениям "МФЦ".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Помещения "МФЦ" должны соответствовать требованиям, установленным постановлением Правительства Российской Федерации от 22.12.2012 № 1376 "Об </w:t>
      </w:r>
      <w:r w:rsidRPr="00C2592F">
        <w:rPr>
          <w:rFonts w:ascii="Arial" w:hAnsi="Arial" w:cs="Arial"/>
        </w:rPr>
        <w:lastRenderedPageBreak/>
        <w:t xml:space="preserve">утверждении </w:t>
      </w:r>
      <w:proofErr w:type="gramStart"/>
      <w:r w:rsidRPr="00C2592F">
        <w:rPr>
          <w:rFonts w:ascii="Arial" w:hAnsi="Arial" w:cs="Arial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2592F">
        <w:rPr>
          <w:rFonts w:ascii="Arial" w:hAnsi="Arial" w:cs="Arial"/>
        </w:rPr>
        <w:t xml:space="preserve"> и муниципальных услуг".</w:t>
      </w:r>
    </w:p>
    <w:p w:rsidR="00BA3391" w:rsidRPr="00C2592F" w:rsidRDefault="00BA3391" w:rsidP="00BA3391">
      <w:pPr>
        <w:ind w:firstLine="567"/>
        <w:jc w:val="center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93" w:name="sub_929"/>
      <w:r w:rsidRPr="00C2592F">
        <w:rPr>
          <w:rFonts w:ascii="Arial" w:hAnsi="Arial" w:cs="Arial"/>
          <w:b w:val="0"/>
          <w:sz w:val="24"/>
          <w:szCs w:val="24"/>
        </w:rPr>
        <w:t>Подраздел XV. Показатели доступности и качества муниципальной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bookmarkStart w:id="94" w:name="sub_1137"/>
      <w:bookmarkEnd w:id="93"/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Показатели доступности муниципальной услуги:</w:t>
      </w:r>
    </w:p>
    <w:p w:rsidR="00BA3391" w:rsidRPr="00C2592F" w:rsidRDefault="00BA3391" w:rsidP="00BA3391">
      <w:pPr>
        <w:numPr>
          <w:ilvl w:val="0"/>
          <w:numId w:val="14"/>
        </w:numPr>
        <w:ind w:left="0" w:firstLine="567"/>
        <w:jc w:val="both"/>
        <w:rPr>
          <w:rFonts w:ascii="Arial" w:hAnsi="Arial" w:cs="Arial"/>
        </w:rPr>
      </w:pPr>
      <w:bookmarkStart w:id="95" w:name="sub_1133"/>
      <w:bookmarkEnd w:id="94"/>
      <w:r w:rsidRPr="00C2592F">
        <w:rPr>
          <w:rFonts w:ascii="Arial" w:hAnsi="Arial" w:cs="Arial"/>
        </w:rPr>
        <w:t xml:space="preserve"> расширение источников получения информации о порядке предоставления муниципальной услуги (получение информации о муниципальной услуге, в "МФЦ", в информационно-телекоммуникационной сети Интернет (на сайтах Администрации, "МФЦ" и на Едином портале);</w:t>
      </w:r>
    </w:p>
    <w:p w:rsidR="00BA3391" w:rsidRPr="00C2592F" w:rsidRDefault="00BA3391" w:rsidP="00BA3391">
      <w:pPr>
        <w:numPr>
          <w:ilvl w:val="0"/>
          <w:numId w:val="14"/>
        </w:numPr>
        <w:ind w:left="0" w:firstLine="567"/>
        <w:jc w:val="both"/>
        <w:rPr>
          <w:rFonts w:ascii="Arial" w:hAnsi="Arial" w:cs="Arial"/>
        </w:rPr>
      </w:pPr>
      <w:bookmarkStart w:id="96" w:name="sub_1134"/>
      <w:bookmarkEnd w:id="95"/>
      <w:r w:rsidRPr="00C2592F">
        <w:rPr>
          <w:rFonts w:ascii="Arial" w:hAnsi="Arial" w:cs="Arial"/>
        </w:rPr>
        <w:t xml:space="preserve"> расширение альтернативных способов получения муниципальной услуги (получение муниципальной услуги в "МФЦ" и через Единый портал);</w:t>
      </w:r>
    </w:p>
    <w:p w:rsidR="00BA3391" w:rsidRPr="00C2592F" w:rsidRDefault="00BA3391" w:rsidP="00BA3391">
      <w:pPr>
        <w:numPr>
          <w:ilvl w:val="0"/>
          <w:numId w:val="14"/>
        </w:numPr>
        <w:ind w:left="0" w:firstLine="567"/>
        <w:jc w:val="both"/>
        <w:rPr>
          <w:rFonts w:ascii="Arial" w:hAnsi="Arial" w:cs="Arial"/>
        </w:rPr>
      </w:pPr>
      <w:bookmarkStart w:id="97" w:name="sub_1136"/>
      <w:bookmarkEnd w:id="96"/>
      <w:r w:rsidRPr="00C2592F">
        <w:rPr>
          <w:rFonts w:ascii="Arial" w:hAnsi="Arial" w:cs="Arial"/>
        </w:rPr>
        <w:t xml:space="preserve"> снижение количества взаимодействий заявителя с сотрудниками Администрации и специалистами "МФЦ" при предоставлении муниципальной услуги до одного.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98" w:name="sub_1141"/>
      <w:bookmarkEnd w:id="97"/>
      <w:r w:rsidRPr="00C2592F">
        <w:rPr>
          <w:rFonts w:ascii="Arial" w:hAnsi="Arial" w:cs="Arial"/>
        </w:rPr>
        <w:t>Показатели качества муниципальной услуги:</w:t>
      </w:r>
    </w:p>
    <w:p w:rsidR="00BA3391" w:rsidRPr="00C2592F" w:rsidRDefault="00BA3391" w:rsidP="00BA3391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</w:rPr>
      </w:pPr>
      <w:bookmarkStart w:id="99" w:name="sub_1138"/>
      <w:bookmarkEnd w:id="98"/>
      <w:r w:rsidRPr="00C2592F">
        <w:rPr>
          <w:rFonts w:ascii="Arial" w:hAnsi="Arial" w:cs="Arial"/>
        </w:rPr>
        <w:t xml:space="preserve"> соблюдение стандарта предоставления муниципальной услуги;</w:t>
      </w:r>
    </w:p>
    <w:p w:rsidR="00BA3391" w:rsidRPr="00C2592F" w:rsidRDefault="00BA3391" w:rsidP="00BA3391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</w:rPr>
      </w:pPr>
      <w:bookmarkStart w:id="100" w:name="sub_1139"/>
      <w:bookmarkEnd w:id="99"/>
      <w:r w:rsidRPr="00C2592F">
        <w:rPr>
          <w:rFonts w:ascii="Arial" w:hAnsi="Arial" w:cs="Arial"/>
        </w:rPr>
        <w:t xml:space="preserve"> сокращение количества жалоб заявителей на действия (бездействие) сотрудников Администрации, "МФЦ" при предоставлении муниципальной услуги;</w:t>
      </w:r>
    </w:p>
    <w:p w:rsidR="00BA3391" w:rsidRPr="00C2592F" w:rsidRDefault="00BA3391" w:rsidP="00BA3391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</w:rPr>
      </w:pPr>
      <w:bookmarkStart w:id="101" w:name="sub_1140"/>
      <w:bookmarkEnd w:id="100"/>
      <w:r w:rsidRPr="00C2592F">
        <w:rPr>
          <w:rFonts w:ascii="Arial" w:hAnsi="Arial" w:cs="Arial"/>
        </w:rPr>
        <w:t xml:space="preserve"> увеличение доли получателей муниципальной услуги, удовлетворенных качеством предоставления муниципальной услуги.</w:t>
      </w:r>
    </w:p>
    <w:bookmarkEnd w:id="101"/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C2592F">
        <w:rPr>
          <w:rFonts w:ascii="Arial" w:hAnsi="Arial" w:cs="Arial"/>
          <w:b w:val="0"/>
          <w:sz w:val="24"/>
          <w:szCs w:val="24"/>
        </w:rPr>
        <w:t>Подраздел X</w:t>
      </w:r>
      <w:r w:rsidRPr="00C2592F">
        <w:rPr>
          <w:rFonts w:ascii="Arial" w:hAnsi="Arial" w:cs="Arial"/>
          <w:b w:val="0"/>
          <w:sz w:val="24"/>
          <w:szCs w:val="24"/>
          <w:lang w:val="en-US"/>
        </w:rPr>
        <w:t>V</w:t>
      </w:r>
      <w:r w:rsidRPr="00C2592F">
        <w:rPr>
          <w:rFonts w:ascii="Arial" w:hAnsi="Arial" w:cs="Arial"/>
          <w:b w:val="0"/>
          <w:sz w:val="24"/>
          <w:szCs w:val="24"/>
        </w:rPr>
        <w:t>I. Иные требования к предоставлению муниципальной услуги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102" w:name="sub_1142"/>
      <w:r w:rsidRPr="00C2592F">
        <w:rPr>
          <w:rFonts w:ascii="Arial" w:hAnsi="Arial" w:cs="Arial"/>
        </w:rPr>
        <w:t>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через Единый портал или через "МФЦ".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103" w:name="sub_1143"/>
      <w:bookmarkEnd w:id="102"/>
      <w:r w:rsidRPr="00C2592F">
        <w:rPr>
          <w:rFonts w:ascii="Arial" w:hAnsi="Arial" w:cs="Arial"/>
        </w:rPr>
        <w:t>Информирование заявителей о порядке предоставления муниципальной услуги, прием документов, необходимых для предоставления муниципальной услуги, осуществляется в "МФЦ" в соответствии с заключенным в установленном порядке соглашением о взаимодействии между Администрацией и "МФЦ".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bookmarkStart w:id="104" w:name="sub_1148"/>
      <w:bookmarkEnd w:id="103"/>
      <w:r w:rsidRPr="00C2592F">
        <w:rPr>
          <w:rFonts w:ascii="Arial" w:hAnsi="Arial" w:cs="Arial"/>
        </w:rPr>
        <w:t>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BA3391" w:rsidRPr="00C2592F" w:rsidRDefault="00BA3391" w:rsidP="00BA3391">
      <w:pPr>
        <w:numPr>
          <w:ilvl w:val="0"/>
          <w:numId w:val="16"/>
        </w:numPr>
        <w:ind w:left="0" w:firstLine="567"/>
        <w:jc w:val="both"/>
        <w:rPr>
          <w:rFonts w:ascii="Arial" w:hAnsi="Arial" w:cs="Arial"/>
        </w:rPr>
      </w:pPr>
      <w:bookmarkStart w:id="105" w:name="sub_1145"/>
      <w:bookmarkEnd w:id="104"/>
      <w:r w:rsidRPr="00C2592F">
        <w:rPr>
          <w:rFonts w:ascii="Arial" w:hAnsi="Arial" w:cs="Arial"/>
        </w:rPr>
        <w:t xml:space="preserve"> ознакомления с формами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A3391" w:rsidRPr="00C2592F" w:rsidRDefault="00BA3391" w:rsidP="00BA3391">
      <w:pPr>
        <w:numPr>
          <w:ilvl w:val="0"/>
          <w:numId w:val="16"/>
        </w:numPr>
        <w:ind w:left="0" w:firstLine="567"/>
        <w:jc w:val="both"/>
        <w:rPr>
          <w:rFonts w:ascii="Arial" w:hAnsi="Arial" w:cs="Arial"/>
        </w:rPr>
      </w:pPr>
      <w:bookmarkStart w:id="106" w:name="sub_1146"/>
      <w:bookmarkEnd w:id="105"/>
      <w:r w:rsidRPr="00C2592F">
        <w:rPr>
          <w:rFonts w:ascii="Arial" w:hAnsi="Arial" w:cs="Arial"/>
        </w:rPr>
        <w:t xml:space="preserve"> представлять документы, необходимые для предоставления муниципальной услуги, в электронной форме;</w:t>
      </w:r>
    </w:p>
    <w:p w:rsidR="00BA3391" w:rsidRPr="00C2592F" w:rsidRDefault="00BA3391" w:rsidP="00BA3391">
      <w:pPr>
        <w:numPr>
          <w:ilvl w:val="0"/>
          <w:numId w:val="16"/>
        </w:numPr>
        <w:ind w:left="0" w:firstLine="567"/>
        <w:jc w:val="both"/>
        <w:rPr>
          <w:rFonts w:ascii="Arial" w:hAnsi="Arial" w:cs="Arial"/>
        </w:rPr>
      </w:pPr>
      <w:bookmarkStart w:id="107" w:name="sub_1147"/>
      <w:bookmarkEnd w:id="106"/>
      <w:r w:rsidRPr="00C2592F">
        <w:rPr>
          <w:rFonts w:ascii="Arial" w:hAnsi="Arial" w:cs="Arial"/>
        </w:rPr>
        <w:t xml:space="preserve"> осуществлять мониторинг хода предоставления услуги.</w:t>
      </w:r>
    </w:p>
    <w:bookmarkEnd w:id="107"/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BA3391" w:rsidRPr="00C2592F" w:rsidRDefault="00BA3391" w:rsidP="00BA3391">
      <w:pPr>
        <w:numPr>
          <w:ilvl w:val="0"/>
          <w:numId w:val="17"/>
        </w:numPr>
        <w:ind w:left="0" w:firstLine="567"/>
        <w:jc w:val="both"/>
        <w:rPr>
          <w:rFonts w:ascii="Arial" w:hAnsi="Arial" w:cs="Arial"/>
        </w:rPr>
      </w:pPr>
      <w:bookmarkStart w:id="108" w:name="sub_1149"/>
      <w:r w:rsidRPr="00C2592F">
        <w:rPr>
          <w:rFonts w:ascii="Arial" w:hAnsi="Arial" w:cs="Arial"/>
        </w:rPr>
        <w:t xml:space="preserve"> они должны быть представлены в форме электронных документов, удостоверенных </w:t>
      </w:r>
      <w:r w:rsidRPr="00C2592F">
        <w:rPr>
          <w:rStyle w:val="a5"/>
          <w:rFonts w:ascii="Arial" w:hAnsi="Arial" w:cs="Arial"/>
        </w:rPr>
        <w:t>электронной подписью</w:t>
      </w:r>
      <w:r w:rsidRPr="00C2592F">
        <w:rPr>
          <w:rFonts w:ascii="Arial" w:hAnsi="Arial" w:cs="Arial"/>
        </w:rPr>
        <w:t xml:space="preserve"> лица, подписавшего документ, или электронной подписью нотариуса;</w:t>
      </w:r>
    </w:p>
    <w:bookmarkEnd w:id="108"/>
    <w:p w:rsidR="00BA3391" w:rsidRPr="00C2592F" w:rsidRDefault="00BA3391" w:rsidP="00BA3391">
      <w:pPr>
        <w:numPr>
          <w:ilvl w:val="0"/>
          <w:numId w:val="17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 </w:t>
      </w: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2592F">
        <w:rPr>
          <w:rFonts w:ascii="Arial" w:hAnsi="Arial" w:cs="Arial"/>
          <w:sz w:val="24"/>
          <w:szCs w:val="24"/>
        </w:rPr>
        <w:lastRenderedPageBreak/>
        <w:t>Раздел III. Состав, последовательность и сроки выполнения</w:t>
      </w:r>
    </w:p>
    <w:p w:rsidR="00BA3391" w:rsidRPr="00C2592F" w:rsidRDefault="00BA3391" w:rsidP="00BA3391">
      <w:pPr>
        <w:pStyle w:val="1"/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2592F">
        <w:rPr>
          <w:rFonts w:ascii="Arial" w:hAnsi="Arial" w:cs="Arial"/>
          <w:sz w:val="24"/>
          <w:szCs w:val="24"/>
        </w:rPr>
        <w:t>административных процедур (действий)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Предоставление муниципальной услуги по предоставлению муниципальной преференции, включает в себя следующие административные процедуры: </w:t>
      </w:r>
    </w:p>
    <w:p w:rsidR="00BA3391" w:rsidRPr="00C2592F" w:rsidRDefault="00BA3391" w:rsidP="00BA3391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принятие заявления; </w:t>
      </w:r>
    </w:p>
    <w:p w:rsidR="00BA3391" w:rsidRPr="00C2592F" w:rsidRDefault="00BA3391" w:rsidP="00BA3391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рассмотрение заявления о предоставлении муниципальной преференции; </w:t>
      </w:r>
    </w:p>
    <w:p w:rsidR="00BA3391" w:rsidRPr="00C2592F" w:rsidRDefault="00BA3391" w:rsidP="00BA3391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BA3391" w:rsidRPr="00C2592F" w:rsidRDefault="00BA3391" w:rsidP="00BA3391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УФАС России по Красноярскому краю совместно с документами, предусмотренными ч. 1 ст. 20 Федерального закона от 26.07.2006 № 135-ФЗ "О защите конкуренции"; </w:t>
      </w:r>
    </w:p>
    <w:p w:rsidR="00BA3391" w:rsidRPr="00C2592F" w:rsidRDefault="00BA3391" w:rsidP="00BA3391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выдача результата предоставления муниципальной услуги заявителю. 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Принятие заявления.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В заявлении указывается цель использования муниципальной преференции.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Заявления могут быть заполнены от руки или машинным способом, распечатаны посредством электронных печатающих устройств.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К заявлению о предоставлении муниципальной преференции прилагаются документы в соответствии с п. 23 настоящего регламента.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Должностное лицо, в обязанности которого входит принятие документов:</w:t>
      </w:r>
    </w:p>
    <w:p w:rsidR="00BA3391" w:rsidRPr="00C2592F" w:rsidRDefault="00BA3391" w:rsidP="00BA3391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проверяет наличие приложенных к заявлению документов, перечисленных в п. 23 Административного регламента;</w:t>
      </w:r>
    </w:p>
    <w:p w:rsidR="00BA3391" w:rsidRPr="00C2592F" w:rsidRDefault="00BA3391" w:rsidP="00BA3391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при выявлении несоответствия приложенных к заявлению документов </w:t>
      </w:r>
      <w:r w:rsidRPr="00C2592F">
        <w:rPr>
          <w:rFonts w:ascii="Arial" w:hAnsi="Arial" w:cs="Arial"/>
        </w:rPr>
        <w:br/>
        <w:t>п. 23 и 28 Административного регламента, возвращает заявление и приложения заявителю с разъяснением причины;</w:t>
      </w:r>
    </w:p>
    <w:p w:rsidR="00BA3391" w:rsidRPr="00C2592F" w:rsidRDefault="00BA3391" w:rsidP="00BA3391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регистрирует поступление заявления в соответствии с установленными правилами делопроизводства Администрации;</w:t>
      </w:r>
    </w:p>
    <w:p w:rsidR="00BA3391" w:rsidRPr="00C2592F" w:rsidRDefault="00BA3391" w:rsidP="00BA3391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сообщает заявителю номер и дату регистрации заявления, выдает расписку в его получении.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>При поступлении заявления о предоставлении муниципальной преференции по почте либо в электронной форме с использованием Единого портала, либо 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  <w:proofErr w:type="gramEnd"/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Срок исполнения административной процедуры составляет не более 15 минут</w:t>
      </w:r>
      <w:r w:rsidRPr="00C2592F">
        <w:rPr>
          <w:rFonts w:ascii="Arial" w:hAnsi="Arial" w:cs="Arial"/>
          <w:color w:val="C00000"/>
        </w:rPr>
        <w:t xml:space="preserve"> </w:t>
      </w:r>
      <w:r w:rsidRPr="00C2592F">
        <w:rPr>
          <w:rFonts w:ascii="Arial" w:hAnsi="Arial" w:cs="Arial"/>
        </w:rPr>
        <w:t>с момента поступления заявления должностному лицу, в обязанности которого входит принятие документов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lastRenderedPageBreak/>
        <w:t>Рассмотрение обращения заявителя.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Основанием для начала процедуры рассмотрения обращения заявителя является получение Главой сельского поселения принятых документов.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При получении запроса заявителя, должностное лицо, ответственное за рассмотрение обращения заявителя: </w:t>
      </w:r>
    </w:p>
    <w:p w:rsidR="00BA3391" w:rsidRPr="00C2592F" w:rsidRDefault="00BA3391" w:rsidP="00BA3391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устанавливает предмет обращения заявителя; </w:t>
      </w:r>
    </w:p>
    <w:p w:rsidR="00BA3391" w:rsidRPr="00C2592F" w:rsidRDefault="00BA3391" w:rsidP="00BA3391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 </w:t>
      </w:r>
    </w:p>
    <w:p w:rsidR="00BA3391" w:rsidRPr="00C2592F" w:rsidRDefault="00BA3391" w:rsidP="00BA3391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установление соответствия муниципальной преференции целям, указанным в п. 17 Административного регламента.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  <w:shd w:val="clear" w:color="auto" w:fill="FFFFFF"/>
        </w:rPr>
      </w:pPr>
      <w:proofErr w:type="gramStart"/>
      <w:r w:rsidRPr="00C2592F">
        <w:rPr>
          <w:rFonts w:ascii="Arial" w:hAnsi="Arial" w:cs="Arial"/>
          <w:shd w:val="clear" w:color="auto" w:fill="FFFFFF"/>
        </w:rP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</w:t>
      </w:r>
      <w:proofErr w:type="gramEnd"/>
      <w:r w:rsidRPr="00C2592F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2592F">
        <w:rPr>
          <w:rFonts w:ascii="Arial" w:hAnsi="Arial" w:cs="Arial"/>
          <w:shd w:val="clear" w:color="auto" w:fill="FFFFFF"/>
        </w:rPr>
        <w:t>этом</w:t>
      </w:r>
      <w:proofErr w:type="gramEnd"/>
      <w:r w:rsidRPr="00C2592F">
        <w:rPr>
          <w:rFonts w:ascii="Arial" w:hAnsi="Arial" w:cs="Arial"/>
          <w:shd w:val="clear" w:color="auto" w:fill="FFFFFF"/>
        </w:rPr>
        <w:t xml:space="preserve"> заявление считается непредставленным.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  <w:shd w:val="clear" w:color="auto" w:fill="FFFFFF"/>
        </w:rPr>
        <w:t xml:space="preserve">В случае </w:t>
      </w:r>
      <w:r w:rsidRPr="00C2592F">
        <w:rPr>
          <w:rFonts w:ascii="Arial" w:hAnsi="Arial" w:cs="Arial"/>
        </w:rPr>
        <w:t xml:space="preserve">установление не соответствия муниципальной преференции целям, указанным в п. 17 Административного регламента, </w:t>
      </w:r>
      <w:r w:rsidRPr="00C2592F">
        <w:rPr>
          <w:rFonts w:ascii="Arial" w:hAnsi="Arial" w:cs="Arial"/>
          <w:shd w:val="clear" w:color="auto" w:fill="FFFFFF"/>
        </w:rPr>
        <w:t>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  <w:proofErr w:type="gramEnd"/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Срок исполнения административной процедуры составляет не более 10 календарных дней.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 xml:space="preserve">Основанием для начала названной процедуры является поручение главой </w:t>
      </w:r>
      <w:proofErr w:type="spellStart"/>
      <w:r w:rsidR="00BB5A57" w:rsidRPr="00C2592F">
        <w:rPr>
          <w:rFonts w:ascii="Arial" w:hAnsi="Arial" w:cs="Arial"/>
        </w:rPr>
        <w:t>С</w:t>
      </w:r>
      <w:r w:rsidR="00C2592F" w:rsidRPr="00C2592F">
        <w:rPr>
          <w:rFonts w:ascii="Arial" w:hAnsi="Arial" w:cs="Arial"/>
        </w:rPr>
        <w:t>албинского</w:t>
      </w:r>
      <w:proofErr w:type="spellEnd"/>
      <w:r w:rsidR="00C2592F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 xml:space="preserve"> составление должностному лицу администрации сельского поселения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  <w:proofErr w:type="gramEnd"/>
    </w:p>
    <w:p w:rsidR="00BA3391" w:rsidRPr="00C2592F" w:rsidRDefault="00BA3391" w:rsidP="00BA33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 случае если заявление и приложенные к нему документы соответствуют требованиям п. 23 и 52 Административного регламента,</w:t>
      </w:r>
      <w:r w:rsidRPr="00C2592F">
        <w:rPr>
          <w:rFonts w:ascii="Arial" w:hAnsi="Arial" w:cs="Arial"/>
          <w:color w:val="22272F"/>
        </w:rPr>
        <w:t xml:space="preserve"> </w:t>
      </w:r>
      <w:r w:rsidRPr="00C2592F">
        <w:rPr>
          <w:rFonts w:ascii="Arial" w:hAnsi="Arial" w:cs="Arial"/>
        </w:rPr>
        <w:t>специалист Администрации сельского поселения осуществляет подготовку проекта муниципального правового акта.</w:t>
      </w:r>
    </w:p>
    <w:p w:rsidR="00BA3391" w:rsidRPr="00C2592F" w:rsidRDefault="00BA3391" w:rsidP="00BA33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Подготовленный проект в течение 3 рабочих дней направляется Главе сельского поселения на согласование.</w:t>
      </w:r>
    </w:p>
    <w:p w:rsidR="00BA3391" w:rsidRPr="00C2592F" w:rsidRDefault="00BA3391" w:rsidP="00BA33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 случае отсутствия достаточных оснований для принятия решения проект</w:t>
      </w:r>
      <w:r w:rsidRPr="00C2592F">
        <w:rPr>
          <w:rFonts w:ascii="Arial" w:hAnsi="Arial" w:cs="Arial"/>
          <w:color w:val="22272F"/>
        </w:rPr>
        <w:t xml:space="preserve"> </w:t>
      </w:r>
      <w:r w:rsidRPr="00C2592F">
        <w:rPr>
          <w:rFonts w:ascii="Arial" w:hAnsi="Arial" w:cs="Arial"/>
        </w:rPr>
        <w:t>возвращается на доработку ответственному должностному лицу.</w:t>
      </w:r>
    </w:p>
    <w:p w:rsidR="00BA3391" w:rsidRPr="00C2592F" w:rsidRDefault="00BA3391" w:rsidP="00BA33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Исполнитель осуществляет доработку проекта в срок не позднее, чем за 5 рабочих дней.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Срок исполнения административной процедуры составляет не более 10 календарных дней.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Красноярскому краю совместно с документами, </w:t>
      </w:r>
      <w:r w:rsidRPr="00C2592F">
        <w:rPr>
          <w:rFonts w:ascii="Arial" w:hAnsi="Arial" w:cs="Arial"/>
        </w:rPr>
        <w:lastRenderedPageBreak/>
        <w:t>предусмотренными ч. 1 ст. 20 Федерального закона от 26.07.2006 № 135-ФЗ "О защите конкуренции".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>Основанием для начала названной процедуры является согласование главой сельского поселения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  <w:proofErr w:type="gramEnd"/>
    </w:p>
    <w:p w:rsidR="00BA3391" w:rsidRPr="00C2592F" w:rsidRDefault="00BA3391" w:rsidP="00BA33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Специалист администрации</w:t>
      </w:r>
      <w:r w:rsidRPr="00C2592F">
        <w:rPr>
          <w:rFonts w:ascii="Arial" w:hAnsi="Arial" w:cs="Arial"/>
          <w:color w:val="22272F"/>
        </w:rPr>
        <w:t xml:space="preserve"> в течени</w:t>
      </w:r>
      <w:proofErr w:type="gramStart"/>
      <w:r w:rsidRPr="00C2592F">
        <w:rPr>
          <w:rFonts w:ascii="Arial" w:hAnsi="Arial" w:cs="Arial"/>
          <w:color w:val="22272F"/>
        </w:rPr>
        <w:t>и</w:t>
      </w:r>
      <w:proofErr w:type="gramEnd"/>
      <w:r w:rsidRPr="00C2592F">
        <w:rPr>
          <w:rFonts w:ascii="Arial" w:hAnsi="Arial" w:cs="Arial"/>
          <w:color w:val="22272F"/>
        </w:rPr>
        <w:t xml:space="preserve"> </w:t>
      </w:r>
      <w:r w:rsidRPr="00C2592F">
        <w:rPr>
          <w:rFonts w:ascii="Arial" w:hAnsi="Arial" w:cs="Arial"/>
        </w:rPr>
        <w:t>2 рабочих дней</w:t>
      </w:r>
      <w:r w:rsidRPr="00C2592F">
        <w:rPr>
          <w:rFonts w:ascii="Arial" w:hAnsi="Arial" w:cs="Arial"/>
          <w:color w:val="22272F"/>
        </w:rPr>
        <w:t xml:space="preserve"> осуществляет подготовку </w:t>
      </w:r>
      <w:r w:rsidRPr="00C2592F">
        <w:rPr>
          <w:rFonts w:ascii="Arial" w:hAnsi="Arial" w:cs="Arial"/>
        </w:rPr>
        <w:t xml:space="preserve">заявления </w:t>
      </w:r>
      <w:r w:rsidRPr="00C2592F">
        <w:rPr>
          <w:rFonts w:ascii="Arial" w:hAnsi="Arial" w:cs="Arial"/>
          <w:color w:val="22272F"/>
          <w:shd w:val="clear" w:color="auto" w:fill="FFFFFF"/>
        </w:rPr>
        <w:t>о даче согласия на предоставление муниципальной преференции</w:t>
      </w:r>
      <w:r w:rsidRPr="00C2592F">
        <w:rPr>
          <w:rFonts w:ascii="Arial" w:hAnsi="Arial" w:cs="Arial"/>
        </w:rPr>
        <w:t xml:space="preserve"> по форме, установленной приложением № 5 </w:t>
      </w:r>
      <w:r w:rsidRPr="00C2592F">
        <w:rPr>
          <w:rFonts w:ascii="Arial" w:hAnsi="Arial" w:cs="Arial"/>
          <w:shd w:val="clear" w:color="auto" w:fill="FFFFFF"/>
        </w:rPr>
        <w:t>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№841, и передает его Главе сельского поселения.</w:t>
      </w:r>
    </w:p>
    <w:p w:rsidR="00BA3391" w:rsidRPr="00C2592F" w:rsidRDefault="00BA3391" w:rsidP="00BA33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Глава </w:t>
      </w:r>
      <w:proofErr w:type="spellStart"/>
      <w:r w:rsidR="00C2592F" w:rsidRPr="00C2592F">
        <w:rPr>
          <w:rFonts w:ascii="Arial" w:hAnsi="Arial" w:cs="Arial"/>
        </w:rPr>
        <w:t>Салбинского</w:t>
      </w:r>
      <w:proofErr w:type="spellEnd"/>
      <w:r w:rsidR="00C2592F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 xml:space="preserve"> подписывает заявление в течение</w:t>
      </w:r>
      <w:r w:rsidRPr="00C2592F">
        <w:rPr>
          <w:rFonts w:ascii="Arial" w:hAnsi="Arial" w:cs="Arial"/>
          <w:color w:val="22272F"/>
        </w:rPr>
        <w:t xml:space="preserve"> </w:t>
      </w:r>
      <w:r w:rsidRPr="00C2592F">
        <w:rPr>
          <w:rFonts w:ascii="Arial" w:hAnsi="Arial" w:cs="Arial"/>
        </w:rPr>
        <w:t>1 рабочего дня.</w:t>
      </w:r>
    </w:p>
    <w:p w:rsidR="00BA3391" w:rsidRPr="00C2592F" w:rsidRDefault="00BA3391" w:rsidP="00BA33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Подписанное заявление в течение 2 рабочих дней направляется почтовой связью в УФАС России по Красноярскому краю.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Результатом административной процедуры является направление заявления о даче согласия на предоставление муниципальной преференции в УФАС России по Красноярскому краю совместно с документами, предусмотренными ч. 1 ст. 20 Федерального закона от 26.07.2006 № 135-ФЗ "О защите конкуренции".</w:t>
      </w: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Срок исполнения административной процедуры составляет не более 10 календарных дней.</w:t>
      </w:r>
    </w:p>
    <w:p w:rsidR="00BA3391" w:rsidRPr="00C2592F" w:rsidRDefault="00BA3391" w:rsidP="00BA339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Выдача результата предоставления муниципальной услуги заявителю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Основанием для начала названной процедуры является получения одного из решений УФАС России по Красноярскому краю: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1) о даче согласия на предоставление муниципальной преференции;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2) о продлении срока рассмотрения заявления;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3) об отказе в предоставлении муниципальной преференции; 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  <w:shd w:val="clear" w:color="auto" w:fill="FFFFFF"/>
        </w:rPr>
        <w:t xml:space="preserve">В случае получения решения </w:t>
      </w:r>
      <w:r w:rsidRPr="00C2592F">
        <w:rPr>
          <w:rFonts w:ascii="Arial" w:hAnsi="Arial" w:cs="Arial"/>
        </w:rPr>
        <w:t xml:space="preserve">УФАС России по Красноярскому краю о даче согласия на предоставление муниципальной преференции </w:t>
      </w:r>
      <w:r w:rsidRPr="00C2592F">
        <w:rPr>
          <w:rFonts w:ascii="Arial" w:hAnsi="Arial" w:cs="Arial"/>
          <w:shd w:val="clear" w:color="auto" w:fill="FFFFFF"/>
        </w:rPr>
        <w:t>Администрация сельского поселения в течение 10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  <w:shd w:val="clear" w:color="auto" w:fill="FFFFFF"/>
        </w:rPr>
        <w:t xml:space="preserve">В случае получения решения </w:t>
      </w:r>
      <w:r w:rsidRPr="00C2592F">
        <w:rPr>
          <w:rFonts w:ascii="Arial" w:hAnsi="Arial" w:cs="Arial"/>
        </w:rPr>
        <w:t>УФАС России по Красноярскому краю о продлении срока рассмотрения заявления</w:t>
      </w:r>
      <w:r w:rsidRPr="00C2592F">
        <w:rPr>
          <w:rFonts w:ascii="Arial" w:hAnsi="Arial" w:cs="Arial"/>
          <w:shd w:val="clear" w:color="auto" w:fill="FFFFFF"/>
        </w:rPr>
        <w:t xml:space="preserve"> Администрация сельского поселения в течение 5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  <w:shd w:val="clear" w:color="auto" w:fill="FFFFFF"/>
        </w:rPr>
      </w:pPr>
      <w:proofErr w:type="gramStart"/>
      <w:r w:rsidRPr="00C2592F">
        <w:rPr>
          <w:rFonts w:ascii="Arial" w:hAnsi="Arial" w:cs="Arial"/>
          <w:shd w:val="clear" w:color="auto" w:fill="FFFFFF"/>
        </w:rPr>
        <w:t xml:space="preserve">В случае получения решения </w:t>
      </w:r>
      <w:r w:rsidRPr="00C2592F">
        <w:rPr>
          <w:rFonts w:ascii="Arial" w:hAnsi="Arial" w:cs="Arial"/>
        </w:rPr>
        <w:t xml:space="preserve">УФАС России по Красноярскому краю об отказе в предоставлении муниципальной преференции </w:t>
      </w:r>
      <w:r w:rsidRPr="00C2592F">
        <w:rPr>
          <w:rFonts w:ascii="Arial" w:hAnsi="Arial" w:cs="Arial"/>
          <w:shd w:val="clear" w:color="auto" w:fill="FFFFFF"/>
        </w:rPr>
        <w:t>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</w:t>
      </w:r>
      <w:proofErr w:type="gramEnd"/>
      <w:r w:rsidRPr="00C2592F">
        <w:rPr>
          <w:rFonts w:ascii="Arial" w:hAnsi="Arial" w:cs="Arial"/>
          <w:shd w:val="clear" w:color="auto" w:fill="FFFFFF"/>
        </w:rPr>
        <w:t xml:space="preserve"> Копии заявления о предоставлении муниципальной услуги и приложенные документы хранятся в Администрации.</w:t>
      </w:r>
    </w:p>
    <w:p w:rsidR="00BA3391" w:rsidRPr="00C2592F" w:rsidRDefault="00BA3391" w:rsidP="00BA3391">
      <w:pPr>
        <w:ind w:firstLine="567"/>
        <w:jc w:val="both"/>
        <w:rPr>
          <w:rFonts w:ascii="Arial" w:hAnsi="Arial" w:cs="Arial"/>
          <w:shd w:val="clear" w:color="auto" w:fill="FFFFFF"/>
        </w:rPr>
      </w:pPr>
      <w:proofErr w:type="gramStart"/>
      <w:r w:rsidRPr="00C2592F">
        <w:rPr>
          <w:rFonts w:ascii="Arial" w:hAnsi="Arial" w:cs="Arial"/>
          <w:shd w:val="clear" w:color="auto" w:fill="FFFFFF"/>
        </w:rPr>
        <w:t xml:space="preserve">В случае получения решения </w:t>
      </w:r>
      <w:r w:rsidRPr="00C2592F">
        <w:rPr>
          <w:rFonts w:ascii="Arial" w:hAnsi="Arial" w:cs="Arial"/>
        </w:rPr>
        <w:t xml:space="preserve">УФАС России по Красноярскому краю о даче согласия на предоставление муниципальной преференции и введении ограничения в отношении предоставления муниципальной преференции </w:t>
      </w:r>
      <w:r w:rsidRPr="00C2592F">
        <w:rPr>
          <w:rFonts w:ascii="Arial" w:hAnsi="Arial" w:cs="Arial"/>
          <w:shd w:val="clear" w:color="auto" w:fill="FFFFFF"/>
        </w:rPr>
        <w:t xml:space="preserve">Администрация </w:t>
      </w:r>
      <w:proofErr w:type="spellStart"/>
      <w:r w:rsidR="00BB5A57" w:rsidRPr="00C2592F">
        <w:rPr>
          <w:rFonts w:ascii="Arial" w:hAnsi="Arial" w:cs="Arial"/>
        </w:rPr>
        <w:t>Салбинского</w:t>
      </w:r>
      <w:proofErr w:type="spellEnd"/>
      <w:r w:rsidR="00BB5A57" w:rsidRPr="00C2592F">
        <w:rPr>
          <w:rFonts w:ascii="Arial" w:hAnsi="Arial" w:cs="Arial"/>
        </w:rPr>
        <w:t xml:space="preserve"> сельсовета</w:t>
      </w:r>
      <w:r w:rsidR="00BB5A57" w:rsidRPr="00C2592F">
        <w:rPr>
          <w:rFonts w:ascii="Arial" w:hAnsi="Arial" w:cs="Arial"/>
          <w:shd w:val="clear" w:color="auto" w:fill="FFFFFF"/>
        </w:rPr>
        <w:t xml:space="preserve"> </w:t>
      </w:r>
      <w:r w:rsidRPr="00C2592F">
        <w:rPr>
          <w:rFonts w:ascii="Arial" w:hAnsi="Arial" w:cs="Arial"/>
          <w:shd w:val="clear" w:color="auto" w:fill="FFFFFF"/>
        </w:rPr>
        <w:t xml:space="preserve">в течение 10 календарных дней со дня получения указанного решения принимает </w:t>
      </w:r>
      <w:r w:rsidRPr="00C2592F">
        <w:rPr>
          <w:rFonts w:ascii="Arial" w:hAnsi="Arial" w:cs="Arial"/>
          <w:shd w:val="clear" w:color="auto" w:fill="FFFFFF"/>
        </w:rPr>
        <w:lastRenderedPageBreak/>
        <w:t>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  <w:proofErr w:type="gramEnd"/>
    </w:p>
    <w:p w:rsidR="00BA3391" w:rsidRPr="00C2592F" w:rsidRDefault="00BA3391" w:rsidP="00BA3391">
      <w:pPr>
        <w:ind w:firstLine="567"/>
        <w:jc w:val="both"/>
        <w:rPr>
          <w:rFonts w:ascii="Arial" w:hAnsi="Arial" w:cs="Arial"/>
          <w:shd w:val="clear" w:color="auto" w:fill="FFFFFF"/>
        </w:rPr>
      </w:pPr>
      <w:proofErr w:type="gramStart"/>
      <w:r w:rsidRPr="00C2592F">
        <w:rPr>
          <w:rFonts w:ascii="Arial" w:hAnsi="Arial" w:cs="Arial"/>
          <w:shd w:val="clear" w:color="auto" w:fill="FFFFFF"/>
        </w:rPr>
        <w:t xml:space="preserve">В случае принятия </w:t>
      </w:r>
      <w:r w:rsidRPr="00C2592F">
        <w:rPr>
          <w:rFonts w:ascii="Arial" w:hAnsi="Arial" w:cs="Arial"/>
        </w:rPr>
        <w:t xml:space="preserve">УФАС России по Красноярскому краю решения о даче согласия на предоставление муниципальной преференции и введении ограничения в отношении предоставления муниципальной преференции </w:t>
      </w:r>
      <w:r w:rsidRPr="00C2592F">
        <w:rPr>
          <w:rFonts w:ascii="Arial" w:hAnsi="Arial" w:cs="Arial"/>
          <w:shd w:val="clear" w:color="auto" w:fill="FFFFFF"/>
        </w:rPr>
        <w:t xml:space="preserve">Администрация сельского поселения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по </w:t>
      </w:r>
      <w:r w:rsidRPr="00C2592F">
        <w:rPr>
          <w:rFonts w:ascii="Arial" w:hAnsi="Arial" w:cs="Arial"/>
        </w:rPr>
        <w:t>Красноярскому краю</w:t>
      </w:r>
      <w:r w:rsidRPr="00C2592F">
        <w:rPr>
          <w:rFonts w:ascii="Arial" w:hAnsi="Arial" w:cs="Arial"/>
          <w:shd w:val="clear" w:color="auto" w:fill="FFFFFF"/>
        </w:rPr>
        <w:t>.</w:t>
      </w:r>
      <w:proofErr w:type="gramEnd"/>
    </w:p>
    <w:p w:rsidR="00BA3391" w:rsidRPr="00C2592F" w:rsidRDefault="00BA3391" w:rsidP="00BA3391">
      <w:pPr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BA3391" w:rsidRPr="00C2592F" w:rsidRDefault="00BA3391" w:rsidP="00BA33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Срок исполнения административной процедуры составляет не более 30 календарных дней.</w:t>
      </w: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shd w:val="clear" w:color="auto" w:fill="FFFFFF"/>
        </w:rPr>
      </w:pPr>
      <w:r w:rsidRPr="00C2592F">
        <w:rPr>
          <w:rFonts w:ascii="Arial" w:hAnsi="Arial" w:cs="Arial"/>
          <w:shd w:val="clear" w:color="auto" w:fill="FFFFFF"/>
        </w:rPr>
        <w:t xml:space="preserve">Раздел IV. </w:t>
      </w:r>
      <w:proofErr w:type="gramStart"/>
      <w:r w:rsidRPr="00C2592F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C2592F">
        <w:rPr>
          <w:rFonts w:ascii="Arial" w:hAnsi="Arial" w:cs="Arial"/>
          <w:shd w:val="clear" w:color="auto" w:fill="FFFFFF"/>
        </w:rPr>
        <w:t xml:space="preserve"> совершением действий при предоставлении муниципальной услуги и принятии решений</w:t>
      </w: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  <w:shd w:val="clear" w:color="auto" w:fill="FFFFFF"/>
        </w:rPr>
      </w:pPr>
    </w:p>
    <w:p w:rsidR="00BA3391" w:rsidRPr="00C2592F" w:rsidRDefault="00BA3391" w:rsidP="00BA3391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Текущий </w:t>
      </w:r>
      <w:proofErr w:type="gramStart"/>
      <w:r w:rsidRPr="00C2592F">
        <w:rPr>
          <w:rFonts w:ascii="Arial" w:hAnsi="Arial" w:cs="Arial"/>
        </w:rPr>
        <w:t>контроль за</w:t>
      </w:r>
      <w:proofErr w:type="gramEnd"/>
      <w:r w:rsidRPr="00C2592F">
        <w:rPr>
          <w:rFonts w:ascii="Arial" w:hAnsi="Arial" w:cs="Arial"/>
        </w:rPr>
        <w:t xml:space="preserve"> соблюдением последовательности действий, определенных Административным регламентом, и принятию обоснованных решений специалистами администрации, осуществляется главой сельского поселения.</w:t>
      </w:r>
    </w:p>
    <w:p w:rsidR="00BA3391" w:rsidRPr="00C2592F" w:rsidRDefault="00BA3391" w:rsidP="00BA3391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Текущий контроль осуществляется путем проведения проверок соблюдения и исполнения Главой сельского поселения Административного регламента.</w:t>
      </w:r>
    </w:p>
    <w:p w:rsidR="00BA3391" w:rsidRPr="00C2592F" w:rsidRDefault="00BA3391" w:rsidP="00BA3391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>Контроль за</w:t>
      </w:r>
      <w:proofErr w:type="gramEnd"/>
      <w:r w:rsidRPr="00C2592F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 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администрации.</w:t>
      </w:r>
    </w:p>
    <w:p w:rsidR="00BA3391" w:rsidRPr="00C2592F" w:rsidRDefault="00BA3391" w:rsidP="00BA3391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BA3391" w:rsidRPr="00C2592F" w:rsidRDefault="00BA3391" w:rsidP="00BA3391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BA3391" w:rsidRPr="00C2592F" w:rsidRDefault="00BA3391" w:rsidP="00BA3391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592F">
        <w:rPr>
          <w:rStyle w:val="a4"/>
          <w:rFonts w:ascii="Arial" w:hAnsi="Arial" w:cs="Arial"/>
          <w:b w:val="0"/>
        </w:rPr>
        <w:t> </w:t>
      </w: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Arial" w:hAnsi="Arial" w:cs="Arial"/>
        </w:rPr>
      </w:pPr>
      <w:r w:rsidRPr="00C2592F">
        <w:rPr>
          <w:rFonts w:ascii="Arial" w:hAnsi="Arial" w:cs="Arial"/>
          <w:b/>
          <w:color w:val="22272F"/>
          <w:shd w:val="clear" w:color="auto" w:fill="FFFFFF"/>
        </w:rPr>
        <w:t>Раздел V.</w:t>
      </w:r>
      <w:r w:rsidRPr="00C2592F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C2592F">
        <w:rPr>
          <w:rStyle w:val="a4"/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A3391" w:rsidRPr="00C2592F" w:rsidRDefault="00BA3391" w:rsidP="00BA339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62. </w:t>
      </w:r>
      <w:proofErr w:type="gramStart"/>
      <w:r w:rsidRPr="00C2592F">
        <w:rPr>
          <w:rFonts w:ascii="Arial" w:hAnsi="Arial" w:cs="Arial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lastRenderedPageBreak/>
        <w:t xml:space="preserve">63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1) нарушение срока регистрации запроса о предоставлении муниципальной услуги;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2) нарушение срока предоставления муниципальной услуги;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</w:t>
      </w:r>
      <w:proofErr w:type="spellStart"/>
      <w:r w:rsidR="00350E19" w:rsidRPr="00C2592F">
        <w:rPr>
          <w:rFonts w:ascii="Arial" w:hAnsi="Arial" w:cs="Arial"/>
        </w:rPr>
        <w:t>Салбинский</w:t>
      </w:r>
      <w:proofErr w:type="spellEnd"/>
      <w:r w:rsidR="00350E19" w:rsidRPr="00C2592F">
        <w:rPr>
          <w:rFonts w:ascii="Arial" w:hAnsi="Arial" w:cs="Arial"/>
        </w:rPr>
        <w:t xml:space="preserve"> сельсовет</w:t>
      </w:r>
      <w:r w:rsidRPr="00C2592F">
        <w:rPr>
          <w:rFonts w:ascii="Arial" w:hAnsi="Arial" w:cs="Arial"/>
        </w:rPr>
        <w:t xml:space="preserve"> для предоставления муниципальной услуги;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</w:t>
      </w:r>
      <w:proofErr w:type="spellStart"/>
      <w:r w:rsidR="00350E19" w:rsidRPr="00C2592F">
        <w:rPr>
          <w:rFonts w:ascii="Arial" w:hAnsi="Arial" w:cs="Arial"/>
        </w:rPr>
        <w:t>Салбинский</w:t>
      </w:r>
      <w:proofErr w:type="spellEnd"/>
      <w:r w:rsidR="00350E19" w:rsidRPr="00C2592F">
        <w:rPr>
          <w:rFonts w:ascii="Arial" w:hAnsi="Arial" w:cs="Arial"/>
        </w:rPr>
        <w:t xml:space="preserve"> сельсовет </w:t>
      </w:r>
      <w:r w:rsidRPr="00C2592F">
        <w:rPr>
          <w:rFonts w:ascii="Arial" w:hAnsi="Arial" w:cs="Arial"/>
        </w:rPr>
        <w:t>для предоставления муниципальной услуги;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  <w:highlight w:val="yellow"/>
        </w:rPr>
      </w:pPr>
      <w:proofErr w:type="gramStart"/>
      <w:r w:rsidRPr="00C2592F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</w:t>
      </w:r>
      <w:proofErr w:type="spellStart"/>
      <w:r w:rsidR="00350E19" w:rsidRPr="00C2592F">
        <w:rPr>
          <w:rFonts w:ascii="Arial" w:hAnsi="Arial" w:cs="Arial"/>
        </w:rPr>
        <w:t>Салбинский</w:t>
      </w:r>
      <w:proofErr w:type="spellEnd"/>
      <w:r w:rsidR="00350E19" w:rsidRPr="00C2592F">
        <w:rPr>
          <w:rFonts w:ascii="Arial" w:hAnsi="Arial" w:cs="Arial"/>
        </w:rPr>
        <w:t xml:space="preserve"> сельсовет</w:t>
      </w:r>
      <w:r w:rsidRPr="00C2592F">
        <w:rPr>
          <w:rFonts w:ascii="Arial" w:hAnsi="Arial" w:cs="Arial"/>
        </w:rPr>
        <w:t>;</w:t>
      </w:r>
      <w:proofErr w:type="gramEnd"/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</w:t>
      </w:r>
      <w:proofErr w:type="spellStart"/>
      <w:r w:rsidR="00350E19" w:rsidRPr="00C2592F">
        <w:rPr>
          <w:rFonts w:ascii="Arial" w:hAnsi="Arial" w:cs="Arial"/>
        </w:rPr>
        <w:t>Салбинский</w:t>
      </w:r>
      <w:proofErr w:type="spellEnd"/>
      <w:r w:rsidR="00350E19" w:rsidRPr="00C2592F">
        <w:rPr>
          <w:rFonts w:ascii="Arial" w:hAnsi="Arial" w:cs="Arial"/>
        </w:rPr>
        <w:t xml:space="preserve"> сельсовет</w:t>
      </w:r>
      <w:r w:rsidRPr="00C2592F">
        <w:rPr>
          <w:rFonts w:ascii="Arial" w:hAnsi="Arial" w:cs="Arial"/>
        </w:rPr>
        <w:t>;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 xml:space="preserve"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муниципального образования </w:t>
      </w:r>
      <w:proofErr w:type="spellStart"/>
      <w:r w:rsidR="00BB5A57" w:rsidRPr="00C2592F">
        <w:rPr>
          <w:rFonts w:ascii="Arial" w:hAnsi="Arial" w:cs="Arial"/>
        </w:rPr>
        <w:t>Салбинский</w:t>
      </w:r>
      <w:proofErr w:type="spellEnd"/>
      <w:r w:rsidR="00BB5A57" w:rsidRPr="00C2592F">
        <w:rPr>
          <w:rFonts w:ascii="Arial" w:hAnsi="Arial" w:cs="Arial"/>
        </w:rPr>
        <w:t xml:space="preserve"> сельсовет</w:t>
      </w:r>
      <w:r w:rsidRPr="00C2592F">
        <w:rPr>
          <w:rFonts w:ascii="Arial" w:hAnsi="Arial" w:cs="Arial"/>
        </w:rPr>
        <w:t>;</w:t>
      </w:r>
      <w:proofErr w:type="gramEnd"/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proofErr w:type="gramStart"/>
      <w:r w:rsidRPr="00C2592F">
        <w:rPr>
          <w:rFonts w:ascii="Arial" w:eastAsia="Calibri" w:hAnsi="Arial" w:cs="Arial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C2592F">
        <w:rPr>
          <w:rFonts w:ascii="Arial" w:eastAsia="Calibri" w:hAnsi="Arial" w:cs="Arial"/>
        </w:rPr>
        <w:t xml:space="preserve">, </w:t>
      </w:r>
      <w:proofErr w:type="gramStart"/>
      <w:r w:rsidRPr="00C2592F">
        <w:rPr>
          <w:rFonts w:ascii="Arial" w:eastAsia="Calibri" w:hAnsi="Arial" w:cs="Arial"/>
        </w:rPr>
        <w:t>необходимых</w:t>
      </w:r>
      <w:proofErr w:type="gramEnd"/>
      <w:r w:rsidRPr="00C2592F">
        <w:rPr>
          <w:rFonts w:ascii="Arial" w:eastAsia="Calibri" w:hAnsi="Arial" w:cs="Arial"/>
        </w:rPr>
        <w:t xml:space="preserve"> для предоставления муниципальной услуги, уведомляется заявитель.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 случаях, указанных в подпунктах 2,5,7,9,10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64. Основанием для начала процедуры досудебного (внесудебного) обжалования является поступление жалобы заявителя.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Жалоба подается в письменной форме на бумажном носителе, в электронной форме. </w:t>
      </w:r>
    </w:p>
    <w:p w:rsidR="00BA3391" w:rsidRPr="00C2592F" w:rsidRDefault="00BA3391" w:rsidP="00BA3391">
      <w:pPr>
        <w:ind w:right="-5" w:firstLine="709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="00BB5A57" w:rsidRPr="00C2592F">
        <w:rPr>
          <w:rFonts w:ascii="Arial" w:hAnsi="Arial" w:cs="Arial"/>
        </w:rPr>
        <w:t>Салбинского</w:t>
      </w:r>
      <w:proofErr w:type="spellEnd"/>
      <w:r w:rsidR="00BB5A57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>, Единого портала государственных и муниципальных услуг (функций) либо Портала государственных и муниципальных услуг (функций) субъекта РФ, а также может быть принята при личном приеме заявителя.</w:t>
      </w:r>
      <w:proofErr w:type="gramEnd"/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субъекта РФ, а также может быть принята при личном приеме заявителя.</w:t>
      </w:r>
    </w:p>
    <w:p w:rsidR="00BA3391" w:rsidRPr="00C2592F" w:rsidRDefault="00BA3391" w:rsidP="00BA33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592F">
        <w:rPr>
          <w:rFonts w:ascii="Arial" w:hAnsi="Arial" w:cs="Arial"/>
          <w:sz w:val="24"/>
          <w:szCs w:val="24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должностных лиц либо муниципальных служащих администрации </w:t>
      </w:r>
      <w:proofErr w:type="spellStart"/>
      <w:r w:rsidR="00BB5A57" w:rsidRPr="00C2592F">
        <w:rPr>
          <w:rFonts w:ascii="Arial" w:hAnsi="Arial" w:cs="Arial"/>
          <w:sz w:val="24"/>
          <w:szCs w:val="24"/>
        </w:rPr>
        <w:t>Салбинского</w:t>
      </w:r>
      <w:proofErr w:type="spellEnd"/>
      <w:r w:rsidR="00BB5A57" w:rsidRPr="00C2592F">
        <w:rPr>
          <w:rFonts w:ascii="Arial" w:hAnsi="Arial" w:cs="Arial"/>
          <w:sz w:val="24"/>
          <w:szCs w:val="24"/>
        </w:rPr>
        <w:t xml:space="preserve"> сельсовета</w:t>
      </w:r>
      <w:r w:rsidRPr="00C2592F">
        <w:rPr>
          <w:rFonts w:ascii="Arial" w:hAnsi="Arial" w:cs="Arial"/>
          <w:sz w:val="24"/>
          <w:szCs w:val="24"/>
        </w:rPr>
        <w:t>, многофункционального центра и его работников не позднее следующего рабочего дня со дня ее поступления.</w:t>
      </w:r>
    </w:p>
    <w:p w:rsidR="00BA3391" w:rsidRPr="00C2592F" w:rsidRDefault="00BA3391" w:rsidP="00BA33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592F">
        <w:rPr>
          <w:rFonts w:ascii="Arial" w:hAnsi="Arial" w:cs="Arial"/>
          <w:sz w:val="24"/>
          <w:szCs w:val="24"/>
        </w:rPr>
        <w:t>65. В досудебном порядке могут быть обжалованы действия (бездействие) и решения: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должностных лиц администрации </w:t>
      </w:r>
      <w:proofErr w:type="spellStart"/>
      <w:r w:rsidR="00BB5A57" w:rsidRPr="00C2592F">
        <w:rPr>
          <w:rFonts w:ascii="Arial" w:hAnsi="Arial" w:cs="Arial"/>
        </w:rPr>
        <w:t>Салбинского</w:t>
      </w:r>
      <w:proofErr w:type="spellEnd"/>
      <w:r w:rsidR="00BB5A57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 xml:space="preserve">, муниципальных служащих – </w:t>
      </w:r>
      <w:r w:rsidRPr="00C2592F">
        <w:rPr>
          <w:rFonts w:ascii="Arial" w:hAnsi="Arial" w:cs="Arial"/>
          <w:i/>
        </w:rPr>
        <w:t xml:space="preserve">Главе муниципального образования </w:t>
      </w:r>
      <w:proofErr w:type="spellStart"/>
      <w:r w:rsidR="00BB5A57" w:rsidRPr="00C2592F">
        <w:rPr>
          <w:rFonts w:ascii="Arial" w:hAnsi="Arial" w:cs="Arial"/>
        </w:rPr>
        <w:t>Салбинский</w:t>
      </w:r>
      <w:proofErr w:type="spellEnd"/>
      <w:r w:rsidR="00BB5A57" w:rsidRPr="00C2592F">
        <w:rPr>
          <w:rFonts w:ascii="Arial" w:hAnsi="Arial" w:cs="Arial"/>
        </w:rPr>
        <w:t xml:space="preserve"> сельсовет</w:t>
      </w:r>
      <w:r w:rsidRPr="00C2592F">
        <w:rPr>
          <w:rFonts w:ascii="Arial" w:hAnsi="Arial" w:cs="Arial"/>
          <w:i/>
        </w:rPr>
        <w:t>;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работника многофункционального центра - руководителю многофункционального центра;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66. Жалоба должна содержать: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сведения об обжалуемых решениях и действиях (бездействии) должностного лица либо муниципального служащего администрации </w:t>
      </w:r>
      <w:proofErr w:type="spellStart"/>
      <w:r w:rsidR="00BB5A57" w:rsidRPr="00C2592F">
        <w:rPr>
          <w:rFonts w:ascii="Arial" w:hAnsi="Arial" w:cs="Arial"/>
        </w:rPr>
        <w:t>Салбинского</w:t>
      </w:r>
      <w:proofErr w:type="spellEnd"/>
      <w:r w:rsidR="00BB5A57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>, многофункционального центра, его работника;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доводы, на основании которых заявитель не согласен с решением и действием (бездействием) должностного лица, либо муниципального служащего администрации </w:t>
      </w:r>
      <w:proofErr w:type="spellStart"/>
      <w:r w:rsidR="00BB5A57" w:rsidRPr="00C2592F">
        <w:rPr>
          <w:rFonts w:ascii="Arial" w:hAnsi="Arial" w:cs="Arial"/>
        </w:rPr>
        <w:t>Салбинского</w:t>
      </w:r>
      <w:proofErr w:type="spellEnd"/>
      <w:r w:rsidR="00BB5A57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>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67. </w:t>
      </w:r>
      <w:proofErr w:type="gramStart"/>
      <w:r w:rsidRPr="00C2592F">
        <w:rPr>
          <w:rFonts w:ascii="Arial" w:hAnsi="Arial" w:cs="Arial"/>
        </w:rPr>
        <w:t xml:space="preserve">Жалоба, поступившая в администрацию </w:t>
      </w:r>
      <w:proofErr w:type="spellStart"/>
      <w:r w:rsidR="00BB5A57" w:rsidRPr="00C2592F">
        <w:rPr>
          <w:rFonts w:ascii="Arial" w:hAnsi="Arial" w:cs="Arial"/>
        </w:rPr>
        <w:t>Салбинского</w:t>
      </w:r>
      <w:proofErr w:type="spellEnd"/>
      <w:r w:rsidR="00BB5A57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 xml:space="preserve">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администрации </w:t>
      </w:r>
      <w:proofErr w:type="spellStart"/>
      <w:r w:rsidR="00BB5A57" w:rsidRPr="00C2592F">
        <w:rPr>
          <w:rFonts w:ascii="Arial" w:hAnsi="Arial" w:cs="Arial"/>
        </w:rPr>
        <w:t>Салбинского</w:t>
      </w:r>
      <w:proofErr w:type="spellEnd"/>
      <w:r w:rsidR="00BB5A57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 xml:space="preserve">, должностного лица администрации </w:t>
      </w:r>
      <w:proofErr w:type="spellStart"/>
      <w:r w:rsidR="00BB5A57" w:rsidRPr="00C2592F">
        <w:rPr>
          <w:rFonts w:ascii="Arial" w:hAnsi="Arial" w:cs="Arial"/>
        </w:rPr>
        <w:t>Салбинского</w:t>
      </w:r>
      <w:proofErr w:type="spellEnd"/>
      <w:r w:rsidR="00BB5A57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>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C2592F">
        <w:rPr>
          <w:rFonts w:ascii="Arial" w:hAnsi="Arial" w:cs="Arial"/>
        </w:rPr>
        <w:t xml:space="preserve"> рабочих дней со дня ее регистрации. 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68. По результатам рассмотрения жалобы принимается одно из следующих решений: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proofErr w:type="gramStart"/>
      <w:r w:rsidRPr="00C2592F">
        <w:rPr>
          <w:rFonts w:ascii="Arial" w:hAnsi="Arial" w:cs="Arial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администрации </w:t>
      </w:r>
      <w:proofErr w:type="spellStart"/>
      <w:r w:rsidR="00BB5A57" w:rsidRPr="00C2592F">
        <w:rPr>
          <w:rFonts w:ascii="Arial" w:hAnsi="Arial" w:cs="Arial"/>
        </w:rPr>
        <w:t>Салбинского</w:t>
      </w:r>
      <w:proofErr w:type="spellEnd"/>
      <w:r w:rsidR="00BB5A57" w:rsidRPr="00C2592F">
        <w:rPr>
          <w:rFonts w:ascii="Arial" w:hAnsi="Arial" w:cs="Arial"/>
        </w:rPr>
        <w:t xml:space="preserve"> сельсовета</w:t>
      </w:r>
      <w:r w:rsidRPr="00C2592F">
        <w:rPr>
          <w:rFonts w:ascii="Arial" w:hAnsi="Arial" w:cs="Arial"/>
        </w:rPr>
        <w:t>;</w:t>
      </w:r>
      <w:proofErr w:type="gramEnd"/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 удовлетворении жалобы отказывается.</w:t>
      </w:r>
    </w:p>
    <w:p w:rsidR="00BA3391" w:rsidRPr="00C2592F" w:rsidRDefault="00BA3391" w:rsidP="00BA3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69. Не позднее дня, следующего за днем принятия решения, указанного в пункте 68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70. В случае признания жалобы подлежащей удовлетворению в ответе заявителю, указанном в пункте 69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C2592F">
        <w:rPr>
          <w:rFonts w:ascii="Arial" w:hAnsi="Arial" w:cs="Arial"/>
        </w:rPr>
        <w:t>неудобства</w:t>
      </w:r>
      <w:proofErr w:type="gramEnd"/>
      <w:r w:rsidRPr="00C2592F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71. В случае признания </w:t>
      </w:r>
      <w:proofErr w:type="gramStart"/>
      <w:r w:rsidRPr="00C2592F">
        <w:rPr>
          <w:rFonts w:ascii="Arial" w:hAnsi="Arial" w:cs="Arial"/>
        </w:rPr>
        <w:t>жалобы</w:t>
      </w:r>
      <w:proofErr w:type="gramEnd"/>
      <w:r w:rsidRPr="00C2592F">
        <w:rPr>
          <w:rFonts w:ascii="Arial" w:hAnsi="Arial" w:cs="Arial"/>
        </w:rPr>
        <w:t xml:space="preserve"> не подлежащей удовлетворению в ответе заявителю, указанном в пункте 68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3391" w:rsidRPr="00C2592F" w:rsidRDefault="00BA3391" w:rsidP="00BA3391">
      <w:pPr>
        <w:ind w:firstLine="709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72. В случае установления в ходе или по результатам </w:t>
      </w:r>
      <w:proofErr w:type="gramStart"/>
      <w:r w:rsidRPr="00C2592F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2592F">
        <w:rPr>
          <w:rFonts w:ascii="Arial" w:hAnsi="Arial" w:cs="Arial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  <w:bookmarkStart w:id="109" w:name="sub_34"/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left="4961"/>
        <w:jc w:val="right"/>
        <w:rPr>
          <w:rFonts w:ascii="Arial" w:hAnsi="Arial" w:cs="Arial"/>
        </w:rPr>
      </w:pPr>
      <w:r w:rsidRPr="00C2592F">
        <w:rPr>
          <w:rFonts w:ascii="Arial" w:hAnsi="Arial" w:cs="Arial"/>
          <w:bCs/>
        </w:rPr>
        <w:t xml:space="preserve">Приложение к </w:t>
      </w:r>
      <w:r w:rsidRPr="00C2592F">
        <w:rPr>
          <w:rFonts w:ascii="Arial" w:hAnsi="Arial" w:cs="Arial"/>
        </w:rPr>
        <w:t>Административному регламенту предоставления муниципальной услуги "Предоставление муниципальной преференции"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</w:rPr>
      </w:pPr>
      <w:r w:rsidRPr="00C2592F">
        <w:rPr>
          <w:rFonts w:ascii="Arial" w:hAnsi="Arial" w:cs="Arial"/>
          <w:bCs/>
        </w:rPr>
        <w:t xml:space="preserve">Главе </w:t>
      </w:r>
      <w:r w:rsidRPr="00C2592F">
        <w:rPr>
          <w:rFonts w:ascii="Arial" w:hAnsi="Arial" w:cs="Arial"/>
        </w:rPr>
        <w:t xml:space="preserve">сельского поселения </w:t>
      </w:r>
      <w:r w:rsidRPr="00C2592F">
        <w:rPr>
          <w:rFonts w:ascii="Arial" w:hAnsi="Arial" w:cs="Arial"/>
          <w:i/>
        </w:rPr>
        <w:t>наименование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от ________________________________________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center"/>
        <w:rPr>
          <w:rFonts w:ascii="Arial" w:hAnsi="Arial" w:cs="Arial"/>
          <w:bCs/>
        </w:rPr>
      </w:pPr>
      <w:r w:rsidRPr="00C2592F">
        <w:rPr>
          <w:rFonts w:ascii="Arial" w:hAnsi="Arial" w:cs="Arial"/>
        </w:rPr>
        <w:t>(ФИО заявителя, организационно-правовая форма и  наименование юридического лица)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ИНН______________________________________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Адрес ____________________________________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__________________________________________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center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(адрес регистрации и фактического проживания, для юридических лиц - адрес регистрации и фактического места нахождения)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Паспорт___________________________________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center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__________________________________________для физических лиц (индивидуальных предпринимателей)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Телефон: __________________________________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Адрес электронной почты ___________________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center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 xml:space="preserve">                                                      (при наличии)</w:t>
      </w:r>
    </w:p>
    <w:p w:rsidR="00BA3391" w:rsidRPr="00C2592F" w:rsidRDefault="00BA3391" w:rsidP="00BA339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lastRenderedPageBreak/>
        <w:t>ЗАЯВЛЕНИЕ</w:t>
      </w:r>
      <w:r w:rsidRPr="00C2592F">
        <w:rPr>
          <w:rFonts w:ascii="Arial" w:hAnsi="Arial" w:cs="Arial"/>
          <w:bCs/>
        </w:rPr>
        <w:br/>
        <w:t>о предоставлении муниципальной преференции</w:t>
      </w:r>
    </w:p>
    <w:p w:rsidR="00BA3391" w:rsidRPr="00C2592F" w:rsidRDefault="00BA3391" w:rsidP="00BA33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BA3391" w:rsidRPr="00C2592F" w:rsidRDefault="00BA3391" w:rsidP="00BA33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2592F">
        <w:rPr>
          <w:rFonts w:ascii="Arial" w:hAnsi="Arial" w:cs="Arial"/>
        </w:rPr>
        <w:t>Прошу Вас предоставить муниципальную преференцию в целях 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25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C2592F">
        <w:rPr>
          <w:rFonts w:ascii="Arial" w:hAnsi="Arial" w:cs="Arial"/>
          <w:bCs/>
        </w:rPr>
        <w:t>(указывается цель предоставления муниципальной преференции из п. 17 Административного регламента)</w:t>
      </w:r>
    </w:p>
    <w:p w:rsidR="00BA3391" w:rsidRPr="00C2592F" w:rsidRDefault="00BA3391" w:rsidP="00BA33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в виде предоставления (передачи) ______________________________________________________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BA3391" w:rsidRPr="00C2592F" w:rsidRDefault="00BA3391" w:rsidP="00BA33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2592F">
        <w:rPr>
          <w:rFonts w:ascii="Arial" w:hAnsi="Arial" w:cs="Arial"/>
        </w:rPr>
        <w:t>(указывается вид и размер преференции)</w:t>
      </w:r>
    </w:p>
    <w:p w:rsidR="00BA3391" w:rsidRPr="00C2592F" w:rsidRDefault="00BA3391" w:rsidP="00BA33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391" w:rsidRPr="00C2592F" w:rsidRDefault="00BA3391" w:rsidP="00BA3391">
      <w:pPr>
        <w:autoSpaceDE w:val="0"/>
        <w:autoSpaceDN w:val="0"/>
        <w:adjustRightInd w:val="0"/>
        <w:ind w:left="1843" w:hanging="1843"/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Приложение: (указывается перечень документов, предусмотренный п. 23 Административного регламента)</w:t>
      </w:r>
      <w:bookmarkEnd w:id="109"/>
    </w:p>
    <w:p w:rsidR="00BA3391" w:rsidRPr="00C2592F" w:rsidRDefault="00BA3391" w:rsidP="00BA3391">
      <w:pPr>
        <w:jc w:val="both"/>
        <w:rPr>
          <w:rFonts w:ascii="Arial" w:hAnsi="Arial" w:cs="Arial"/>
        </w:rPr>
      </w:pPr>
    </w:p>
    <w:p w:rsidR="00BA3391" w:rsidRPr="00C2592F" w:rsidRDefault="00BA3391" w:rsidP="00BA3391">
      <w:pPr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"____"_____________20____г.</w:t>
      </w:r>
    </w:p>
    <w:p w:rsidR="00BA3391" w:rsidRPr="00C2592F" w:rsidRDefault="00BA3391" w:rsidP="00BA3391">
      <w:pPr>
        <w:jc w:val="both"/>
        <w:rPr>
          <w:rFonts w:ascii="Arial" w:hAnsi="Arial" w:cs="Arial"/>
        </w:rPr>
      </w:pPr>
    </w:p>
    <w:p w:rsidR="00BA3391" w:rsidRPr="00C2592F" w:rsidRDefault="00BA3391" w:rsidP="00BA3391">
      <w:pPr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>__________________________        _________________               _____________________</w:t>
      </w:r>
    </w:p>
    <w:p w:rsidR="00BA3391" w:rsidRPr="00C2592F" w:rsidRDefault="00BA3391" w:rsidP="00BA3391">
      <w:pPr>
        <w:jc w:val="both"/>
        <w:rPr>
          <w:rFonts w:ascii="Arial" w:hAnsi="Arial" w:cs="Arial"/>
        </w:rPr>
      </w:pPr>
      <w:r w:rsidRPr="00C2592F">
        <w:rPr>
          <w:rFonts w:ascii="Arial" w:hAnsi="Arial" w:cs="Arial"/>
        </w:rPr>
        <w:t xml:space="preserve"> (должность для представителя ЮЛ)                     (подпись)                                      (фамилия, инициалы)</w:t>
      </w:r>
    </w:p>
    <w:p w:rsidR="00BA3391" w:rsidRPr="00C2592F" w:rsidRDefault="00BA3391" w:rsidP="00BA3391">
      <w:pPr>
        <w:pStyle w:val="a3"/>
        <w:shd w:val="clear" w:color="auto" w:fill="FFFFFF"/>
        <w:suppressAutoHyphens/>
        <w:spacing w:before="0" w:after="0"/>
        <w:jc w:val="center"/>
        <w:rPr>
          <w:rFonts w:ascii="Arial" w:hAnsi="Arial" w:cs="Arial"/>
        </w:rPr>
      </w:pPr>
    </w:p>
    <w:p w:rsidR="00CC5A9E" w:rsidRPr="00C2592F" w:rsidRDefault="00CC5A9E">
      <w:pPr>
        <w:rPr>
          <w:rFonts w:ascii="Arial" w:hAnsi="Arial" w:cs="Arial"/>
        </w:rPr>
      </w:pPr>
    </w:p>
    <w:sectPr w:rsidR="00CC5A9E" w:rsidRPr="00C2592F" w:rsidSect="0085789C">
      <w:pgSz w:w="11907" w:h="16840" w:code="9"/>
      <w:pgMar w:top="993" w:right="567" w:bottom="993" w:left="1276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333778"/>
    <w:multiLevelType w:val="hybridMultilevel"/>
    <w:tmpl w:val="7E48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1"/>
  </w:num>
  <w:num w:numId="5">
    <w:abstractNumId w:val="17"/>
  </w:num>
  <w:num w:numId="6">
    <w:abstractNumId w:val="6"/>
  </w:num>
  <w:num w:numId="7">
    <w:abstractNumId w:val="10"/>
  </w:num>
  <w:num w:numId="8">
    <w:abstractNumId w:val="8"/>
  </w:num>
  <w:num w:numId="9">
    <w:abstractNumId w:val="16"/>
  </w:num>
  <w:num w:numId="10">
    <w:abstractNumId w:val="18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12"/>
  </w:num>
  <w:num w:numId="16">
    <w:abstractNumId w:val="19"/>
  </w:num>
  <w:num w:numId="17">
    <w:abstractNumId w:val="13"/>
  </w:num>
  <w:num w:numId="18">
    <w:abstractNumId w:val="0"/>
  </w:num>
  <w:num w:numId="19">
    <w:abstractNumId w:val="4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E2"/>
    <w:rsid w:val="0019022F"/>
    <w:rsid w:val="00350E19"/>
    <w:rsid w:val="004035E2"/>
    <w:rsid w:val="00BA3391"/>
    <w:rsid w:val="00BB5A57"/>
    <w:rsid w:val="00C2592F"/>
    <w:rsid w:val="00CC3423"/>
    <w:rsid w:val="00C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3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391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BA3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BA3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339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rmal (Web)"/>
    <w:basedOn w:val="a"/>
    <w:uiPriority w:val="99"/>
    <w:rsid w:val="00BA339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3391"/>
    <w:rPr>
      <w:rFonts w:cs="Times New Roman"/>
      <w:b/>
    </w:rPr>
  </w:style>
  <w:style w:type="character" w:customStyle="1" w:styleId="a5">
    <w:name w:val="Гипертекстовая ссылка"/>
    <w:uiPriority w:val="99"/>
    <w:rsid w:val="00BA3391"/>
    <w:rPr>
      <w:color w:val="106BBE"/>
    </w:rPr>
  </w:style>
  <w:style w:type="paragraph" w:customStyle="1" w:styleId="20">
    <w:name w:val="20"/>
    <w:basedOn w:val="a"/>
    <w:rsid w:val="00BA3391"/>
    <w:pPr>
      <w:spacing w:before="100" w:beforeAutospacing="1" w:after="100" w:afterAutospacing="1"/>
    </w:pPr>
  </w:style>
  <w:style w:type="paragraph" w:customStyle="1" w:styleId="s1">
    <w:name w:val="s_1"/>
    <w:basedOn w:val="a"/>
    <w:rsid w:val="00BA339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A33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A3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Title"/>
    <w:basedOn w:val="a"/>
    <w:link w:val="a7"/>
    <w:qFormat/>
    <w:rsid w:val="00BA3391"/>
    <w:pPr>
      <w:jc w:val="center"/>
    </w:pPr>
    <w:rPr>
      <w:rFonts w:eastAsia="Calibri"/>
      <w:sz w:val="28"/>
      <w:szCs w:val="20"/>
    </w:rPr>
  </w:style>
  <w:style w:type="character" w:customStyle="1" w:styleId="a7">
    <w:name w:val="Название Знак"/>
    <w:basedOn w:val="a0"/>
    <w:link w:val="a6"/>
    <w:rsid w:val="00BA339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C34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34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5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3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391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BA3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BA3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339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rmal (Web)"/>
    <w:basedOn w:val="a"/>
    <w:uiPriority w:val="99"/>
    <w:rsid w:val="00BA339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3391"/>
    <w:rPr>
      <w:rFonts w:cs="Times New Roman"/>
      <w:b/>
    </w:rPr>
  </w:style>
  <w:style w:type="character" w:customStyle="1" w:styleId="a5">
    <w:name w:val="Гипертекстовая ссылка"/>
    <w:uiPriority w:val="99"/>
    <w:rsid w:val="00BA3391"/>
    <w:rPr>
      <w:color w:val="106BBE"/>
    </w:rPr>
  </w:style>
  <w:style w:type="paragraph" w:customStyle="1" w:styleId="20">
    <w:name w:val="20"/>
    <w:basedOn w:val="a"/>
    <w:rsid w:val="00BA3391"/>
    <w:pPr>
      <w:spacing w:before="100" w:beforeAutospacing="1" w:after="100" w:afterAutospacing="1"/>
    </w:pPr>
  </w:style>
  <w:style w:type="paragraph" w:customStyle="1" w:styleId="s1">
    <w:name w:val="s_1"/>
    <w:basedOn w:val="a"/>
    <w:rsid w:val="00BA339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A33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A3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Title"/>
    <w:basedOn w:val="a"/>
    <w:link w:val="a7"/>
    <w:qFormat/>
    <w:rsid w:val="00BA3391"/>
    <w:pPr>
      <w:jc w:val="center"/>
    </w:pPr>
    <w:rPr>
      <w:rFonts w:eastAsia="Calibri"/>
      <w:sz w:val="28"/>
      <w:szCs w:val="20"/>
    </w:rPr>
  </w:style>
  <w:style w:type="character" w:customStyle="1" w:styleId="a7">
    <w:name w:val="Название Знак"/>
    <w:basedOn w:val="a0"/>
    <w:link w:val="a6"/>
    <w:rsid w:val="00BA339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C34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34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5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13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5879.311" TargetMode="External"/><Relationship Id="rId1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lbaselsovet@yandex.ru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5475.12" TargetMode="External"/><Relationship Id="rId14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7751</Words>
  <Characters>44186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2019-05-16T08:31:00Z</cp:lastPrinted>
  <dcterms:created xsi:type="dcterms:W3CDTF">2019-05-16T02:11:00Z</dcterms:created>
  <dcterms:modified xsi:type="dcterms:W3CDTF">2019-06-27T01:42:00Z</dcterms:modified>
</cp:coreProperties>
</file>