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A7" w:rsidRPr="00380A9E" w:rsidRDefault="00B651A7" w:rsidP="00B651A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САЛБИНСКИЙ СЕЛЬСОВЕТ</w:t>
      </w:r>
    </w:p>
    <w:p w:rsidR="00B651A7" w:rsidRPr="00380A9E" w:rsidRDefault="00B651A7" w:rsidP="00B651A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B651A7" w:rsidRPr="00380A9E" w:rsidRDefault="00B651A7" w:rsidP="00B651A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B651A7" w:rsidRPr="00380A9E" w:rsidRDefault="00380A9E" w:rsidP="00B651A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</w:t>
      </w:r>
      <w:r w:rsidR="0076760D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 проект</w:t>
      </w:r>
    </w:p>
    <w:p w:rsidR="00B651A7" w:rsidRPr="00380A9E" w:rsidRDefault="00B651A7" w:rsidP="00B651A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B651A7" w:rsidRPr="00380A9E" w:rsidRDefault="00B651A7" w:rsidP="00B651A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Pr="00380A9E"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B651A7" w:rsidRPr="00380A9E" w:rsidRDefault="0076760D" w:rsidP="00B651A7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07.06</w:t>
      </w:r>
      <w:r w:rsidR="00B651A7" w:rsidRPr="00380A9E">
        <w:rPr>
          <w:rFonts w:ascii="Arial" w:hAnsi="Arial" w:cs="Arial"/>
          <w:color w:val="000000" w:themeColor="text1"/>
          <w:sz w:val="24"/>
          <w:szCs w:val="24"/>
        </w:rPr>
        <w:t>.2019</w:t>
      </w:r>
      <w:r w:rsidR="00B651A7" w:rsidRPr="00380A9E">
        <w:rPr>
          <w:rFonts w:ascii="Arial" w:hAnsi="Arial" w:cs="Arial"/>
          <w:color w:val="000000" w:themeColor="text1"/>
          <w:sz w:val="24"/>
          <w:szCs w:val="24"/>
        </w:rPr>
        <w:tab/>
        <w:t xml:space="preserve">№  </w:t>
      </w:r>
      <w:r w:rsidR="00DD17DA">
        <w:rPr>
          <w:rFonts w:ascii="Arial" w:hAnsi="Arial" w:cs="Arial"/>
          <w:color w:val="000000" w:themeColor="text1"/>
          <w:sz w:val="24"/>
          <w:szCs w:val="24"/>
        </w:rPr>
        <w:t>5</w:t>
      </w:r>
      <w:r w:rsidR="00AC038A">
        <w:rPr>
          <w:rFonts w:ascii="Arial" w:hAnsi="Arial" w:cs="Arial"/>
          <w:color w:val="000000" w:themeColor="text1"/>
          <w:sz w:val="24"/>
          <w:szCs w:val="24"/>
        </w:rPr>
        <w:t>-2</w:t>
      </w:r>
      <w:r w:rsidR="00B651A7" w:rsidRPr="00380A9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="00B651A7" w:rsidRPr="00380A9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</w:p>
    <w:p w:rsidR="00B651A7" w:rsidRPr="00380A9E" w:rsidRDefault="00A60991" w:rsidP="00B651A7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 Об утверждении отчета об исполнении </w:t>
      </w:r>
    </w:p>
    <w:p w:rsidR="00A60991" w:rsidRPr="00380A9E" w:rsidRDefault="00A60991" w:rsidP="00B651A7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бюджета </w:t>
      </w:r>
      <w:proofErr w:type="spellStart"/>
      <w:r w:rsidR="00B651A7" w:rsidRPr="00380A9E">
        <w:rPr>
          <w:rFonts w:ascii="Arial" w:hAnsi="Arial" w:cs="Arial"/>
          <w:color w:val="1E1E1E"/>
        </w:rPr>
        <w:t>Салбинского</w:t>
      </w:r>
      <w:proofErr w:type="spellEnd"/>
      <w:r w:rsidR="00B651A7" w:rsidRPr="00380A9E">
        <w:rPr>
          <w:rFonts w:ascii="Arial" w:hAnsi="Arial" w:cs="Arial"/>
          <w:color w:val="1E1E1E"/>
        </w:rPr>
        <w:t xml:space="preserve"> сельсовета за </w:t>
      </w:r>
      <w:r w:rsidRPr="00380A9E">
        <w:rPr>
          <w:rFonts w:ascii="Arial" w:hAnsi="Arial" w:cs="Arial"/>
          <w:color w:val="1E1E1E"/>
        </w:rPr>
        <w:t>2018 года.</w:t>
      </w:r>
    </w:p>
    <w:p w:rsidR="00A60991" w:rsidRPr="00380A9E" w:rsidRDefault="00A60991" w:rsidP="00A60991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A60991" w:rsidRPr="00380A9E" w:rsidRDefault="00A60991" w:rsidP="00A60991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A60991" w:rsidRPr="00380A9E" w:rsidRDefault="00A60991" w:rsidP="00A60991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 В соответствии со  статьей 264.2 Бюджетного кодекса Российской Федерации</w:t>
      </w:r>
    </w:p>
    <w:p w:rsidR="00A60991" w:rsidRPr="00380A9E" w:rsidRDefault="00A60991" w:rsidP="00A60991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A60991" w:rsidRPr="00380A9E" w:rsidRDefault="00B651A7" w:rsidP="00A60991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proofErr w:type="spellStart"/>
      <w:r w:rsidRPr="00380A9E">
        <w:rPr>
          <w:rFonts w:ascii="Arial" w:hAnsi="Arial" w:cs="Arial"/>
          <w:color w:val="1E1E1E"/>
        </w:rPr>
        <w:t>Салбинский</w:t>
      </w:r>
      <w:proofErr w:type="spellEnd"/>
      <w:r w:rsidRPr="00380A9E">
        <w:rPr>
          <w:rFonts w:ascii="Arial" w:hAnsi="Arial" w:cs="Arial"/>
          <w:color w:val="1E1E1E"/>
        </w:rPr>
        <w:t xml:space="preserve"> сельский Совет депутатов решил</w:t>
      </w:r>
      <w:r w:rsidR="00A60991" w:rsidRPr="00380A9E">
        <w:rPr>
          <w:rFonts w:ascii="Arial" w:hAnsi="Arial" w:cs="Arial"/>
          <w:color w:val="1E1E1E"/>
        </w:rPr>
        <w:t>:</w:t>
      </w:r>
    </w:p>
    <w:p w:rsidR="00A60991" w:rsidRPr="00380A9E" w:rsidRDefault="00A60991" w:rsidP="00A60991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A60991" w:rsidRPr="00380A9E" w:rsidRDefault="00A60991" w:rsidP="00A60991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1.Утвердить отчет об исполнении бюджета поселения за  2018 год  по доходам в сумме</w:t>
      </w:r>
      <w:r w:rsidR="00380A9E" w:rsidRPr="00380A9E">
        <w:rPr>
          <w:rFonts w:ascii="Arial" w:hAnsi="Arial" w:cs="Arial"/>
          <w:color w:val="1E1E1E"/>
        </w:rPr>
        <w:t xml:space="preserve"> 9626385,35</w:t>
      </w:r>
      <w:r w:rsidRPr="00380A9E">
        <w:rPr>
          <w:rFonts w:ascii="Arial" w:hAnsi="Arial" w:cs="Arial"/>
          <w:color w:val="1E1E1E"/>
        </w:rPr>
        <w:t xml:space="preserve"> рублей и расходам в сумме </w:t>
      </w:r>
      <w:r w:rsidR="00380A9E" w:rsidRPr="00380A9E">
        <w:rPr>
          <w:rFonts w:ascii="Arial" w:hAnsi="Arial" w:cs="Arial"/>
          <w:color w:val="1E1E1E"/>
        </w:rPr>
        <w:t>9368714,06</w:t>
      </w:r>
      <w:r w:rsidRPr="00380A9E">
        <w:rPr>
          <w:rFonts w:ascii="Arial" w:hAnsi="Arial" w:cs="Arial"/>
          <w:color w:val="1E1E1E"/>
        </w:rPr>
        <w:t xml:space="preserve"> рублей с превышением расходов над доходами (дефицит бюджета поселения) в сумме  </w:t>
      </w:r>
      <w:r w:rsidR="00380A9E" w:rsidRPr="00380A9E">
        <w:rPr>
          <w:rFonts w:ascii="Arial" w:hAnsi="Arial" w:cs="Arial"/>
        </w:rPr>
        <w:t>282507,07</w:t>
      </w:r>
      <w:r w:rsidRPr="00380A9E">
        <w:rPr>
          <w:rFonts w:ascii="Arial" w:hAnsi="Arial" w:cs="Arial"/>
          <w:color w:val="1E1E1E"/>
        </w:rPr>
        <w:t>рублей и со следующими показателями:</w:t>
      </w:r>
    </w:p>
    <w:p w:rsidR="00A60991" w:rsidRPr="00380A9E" w:rsidRDefault="00A60991" w:rsidP="00A60991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по доходам бюджета поселения за 2018 год согласно приложению</w:t>
      </w:r>
      <w:r w:rsidR="00E27F1A">
        <w:rPr>
          <w:rFonts w:ascii="Arial" w:hAnsi="Arial" w:cs="Arial"/>
          <w:color w:val="1E1E1E"/>
        </w:rPr>
        <w:t>№1</w:t>
      </w:r>
      <w:r w:rsidRPr="00380A9E">
        <w:rPr>
          <w:rFonts w:ascii="Arial" w:hAnsi="Arial" w:cs="Arial"/>
          <w:color w:val="1E1E1E"/>
        </w:rPr>
        <w:t xml:space="preserve"> к настоящему </w:t>
      </w:r>
      <w:r w:rsidR="00E27F1A"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;</w:t>
      </w:r>
    </w:p>
    <w:p w:rsidR="00A60991" w:rsidRPr="00380A9E" w:rsidRDefault="00A60991" w:rsidP="00A60991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по распределению расходов из бюджета поселения за 2018 год по  целевым статьям (муниципальным программным и непрограммным направлениям деятельности), группам видов расходов бюджетов Российской Федерации согласно приложению </w:t>
      </w:r>
      <w:r w:rsidR="00E27F1A">
        <w:rPr>
          <w:rFonts w:ascii="Arial" w:hAnsi="Arial" w:cs="Arial"/>
          <w:color w:val="1E1E1E"/>
        </w:rPr>
        <w:t>2</w:t>
      </w:r>
      <w:r w:rsidRPr="00380A9E">
        <w:rPr>
          <w:rFonts w:ascii="Arial" w:hAnsi="Arial" w:cs="Arial"/>
          <w:color w:val="1E1E1E"/>
        </w:rPr>
        <w:t xml:space="preserve"> к настоящему </w:t>
      </w:r>
      <w:r w:rsidR="00E27F1A"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;</w:t>
      </w:r>
    </w:p>
    <w:p w:rsidR="00A60991" w:rsidRPr="00380A9E" w:rsidRDefault="00A60991" w:rsidP="00A60991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-по источникам внутреннего финансирования дефицита бюджета поселения за  2018 год согласно приложению</w:t>
      </w:r>
      <w:r w:rsidR="00E27F1A">
        <w:rPr>
          <w:rFonts w:ascii="Arial" w:hAnsi="Arial" w:cs="Arial"/>
          <w:color w:val="1E1E1E"/>
        </w:rPr>
        <w:t>№ 3</w:t>
      </w:r>
      <w:r w:rsidRPr="00380A9E">
        <w:rPr>
          <w:rFonts w:ascii="Arial" w:hAnsi="Arial" w:cs="Arial"/>
          <w:color w:val="1E1E1E"/>
        </w:rPr>
        <w:t xml:space="preserve">  к настоящему </w:t>
      </w:r>
      <w:r w:rsidR="00E27F1A"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.</w:t>
      </w:r>
    </w:p>
    <w:p w:rsidR="00A60991" w:rsidRPr="00380A9E" w:rsidRDefault="00A60991" w:rsidP="00A60991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A60991" w:rsidRPr="00380A9E" w:rsidRDefault="00A60991" w:rsidP="00A60991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A60991" w:rsidRPr="00380A9E" w:rsidRDefault="00A60991" w:rsidP="00A60991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A60991" w:rsidRPr="00380A9E" w:rsidRDefault="00A60991" w:rsidP="00A60991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Глава сельсовета       </w:t>
      </w:r>
      <w:r w:rsidR="00E27F1A">
        <w:rPr>
          <w:rFonts w:ascii="Arial" w:hAnsi="Arial" w:cs="Arial"/>
          <w:color w:val="1E1E1E"/>
        </w:rPr>
        <w:t xml:space="preserve">                    </w:t>
      </w:r>
      <w:r w:rsidRPr="00380A9E">
        <w:rPr>
          <w:rFonts w:ascii="Arial" w:hAnsi="Arial" w:cs="Arial"/>
          <w:color w:val="1E1E1E"/>
        </w:rPr>
        <w:t xml:space="preserve">                             </w:t>
      </w:r>
      <w:proofErr w:type="spellStart"/>
      <w:r w:rsidRPr="00380A9E">
        <w:rPr>
          <w:rFonts w:ascii="Arial" w:hAnsi="Arial" w:cs="Arial"/>
          <w:color w:val="1E1E1E"/>
        </w:rPr>
        <w:t>Г.С.Минакова</w:t>
      </w:r>
      <w:proofErr w:type="spellEnd"/>
      <w:r w:rsidRPr="00380A9E">
        <w:rPr>
          <w:rFonts w:ascii="Arial" w:hAnsi="Arial" w:cs="Arial"/>
          <w:color w:val="1E1E1E"/>
        </w:rPr>
        <w:t>  </w:t>
      </w:r>
    </w:p>
    <w:p w:rsidR="00E82A44" w:rsidRDefault="00E82A44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tbl>
      <w:tblPr>
        <w:tblW w:w="10028" w:type="dxa"/>
        <w:tblInd w:w="93" w:type="dxa"/>
        <w:tblLook w:val="04A0" w:firstRow="1" w:lastRow="0" w:firstColumn="1" w:lastColumn="0" w:noHBand="0" w:noVBand="1"/>
      </w:tblPr>
      <w:tblGrid>
        <w:gridCol w:w="2900"/>
        <w:gridCol w:w="707"/>
        <w:gridCol w:w="2380"/>
        <w:gridCol w:w="1324"/>
        <w:gridCol w:w="1300"/>
        <w:gridCol w:w="1417"/>
      </w:tblGrid>
      <w:tr w:rsidR="00F63B59" w:rsidRPr="00F63B59" w:rsidTr="00F63B59">
        <w:trPr>
          <w:trHeight w:val="4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63B59" w:rsidRPr="00F63B59" w:rsidTr="00F63B59">
        <w:trPr>
          <w:trHeight w:val="315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7DA" w:rsidRPr="00DD17DA" w:rsidRDefault="00DD17DA" w:rsidP="00DD17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D17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Приложение№ 1 </w:t>
            </w:r>
            <w:proofErr w:type="gramStart"/>
            <w:r w:rsidRPr="00DD17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D17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17DA" w:rsidRDefault="00DD17DA" w:rsidP="00DD17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D17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Решению </w:t>
            </w:r>
            <w:proofErr w:type="spellStart"/>
            <w:r w:rsidRPr="00DD17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Салбинского</w:t>
            </w:r>
            <w:proofErr w:type="spellEnd"/>
            <w:r w:rsidRPr="00DD17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17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DD17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17DA" w:rsidRDefault="00DD17DA" w:rsidP="00DD17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D17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Совета депутатов</w:t>
            </w:r>
          </w:p>
          <w:p w:rsidR="00DD17DA" w:rsidRPr="00DD17DA" w:rsidRDefault="00DD17DA" w:rsidP="00DD17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От 07.06.2019 № 5 – 2 -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</w:t>
            </w:r>
          </w:p>
        </w:tc>
      </w:tr>
      <w:tr w:rsidR="00F63B59" w:rsidRPr="00E27F1A" w:rsidTr="00F63B59">
        <w:trPr>
          <w:trHeight w:val="454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</w:t>
            </w:r>
          </w:p>
        </w:tc>
      </w:tr>
      <w:tr w:rsidR="00F63B59" w:rsidRPr="00E27F1A" w:rsidTr="00F63B59">
        <w:trPr>
          <w:trHeight w:val="675"/>
        </w:trPr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63B59" w:rsidRPr="00E27F1A" w:rsidTr="00F63B59">
        <w:trPr>
          <w:trHeight w:val="334"/>
        </w:trPr>
        <w:tc>
          <w:tcPr>
            <w:tcW w:w="2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63B59" w:rsidRPr="00E27F1A" w:rsidTr="00F63B59">
        <w:trPr>
          <w:trHeight w:val="46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9 612 407,59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9 626 385,35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E27F1A" w:rsidTr="00F63B59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656 200,00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670 177,76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E27F1A" w:rsidTr="00F63B59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34 511,00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38 648,78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E27F1A" w:rsidTr="00F63B59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34 511,00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38 648,78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E27F1A" w:rsidTr="00F63B59">
        <w:trPr>
          <w:trHeight w:val="20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38 337,81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E27F1A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7F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31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279,97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0,03</w:t>
            </w:r>
          </w:p>
        </w:tc>
      </w:tr>
      <w:tr w:rsidR="00F63B59" w:rsidRPr="00F63B59" w:rsidTr="00F63B59">
        <w:trPr>
          <w:trHeight w:val="13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70 028,53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70 028,53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40A5F" w:rsidRPr="00F63B59" w:rsidTr="00940A5F">
        <w:trPr>
          <w:trHeight w:val="16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0A5F" w:rsidRPr="00F63B59" w:rsidRDefault="00940A5F" w:rsidP="0094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A5F" w:rsidRPr="00F63B59" w:rsidRDefault="00940A5F" w:rsidP="0094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A5F" w:rsidRPr="00F63B59" w:rsidRDefault="00940A5F" w:rsidP="0094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A5F" w:rsidRPr="00F63B59" w:rsidRDefault="00940A5F" w:rsidP="0094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24 100,00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A5F" w:rsidRPr="00F63B59" w:rsidRDefault="00940A5F" w:rsidP="00940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31 202,27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A5F" w:rsidRPr="00F63B59" w:rsidRDefault="00940A5F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24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20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45 516,86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18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3 700,00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6 991,09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3 291,09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32 019,00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32 019,00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32 019,00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32 019,00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32 019,00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32 019,00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275 814,00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276 206,94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26 940,28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59,72</w:t>
            </w:r>
          </w:p>
        </w:tc>
      </w:tr>
      <w:tr w:rsidR="00F63B59" w:rsidRPr="00F63B59" w:rsidTr="00F63B59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26 940,28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59,72</w:t>
            </w:r>
          </w:p>
        </w:tc>
      </w:tr>
      <w:tr w:rsidR="00F63B59" w:rsidRPr="00F63B59" w:rsidTr="00F63B59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248 814,00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249 266,66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248 814,00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249 266,66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248 814,00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249 266,66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63B59" w:rsidRPr="00F63B59" w:rsidTr="00F63B59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1 100,00</w:t>
            </w:r>
          </w:p>
        </w:tc>
      </w:tr>
      <w:tr w:rsidR="00F63B59" w:rsidRPr="00F63B59" w:rsidTr="00F63B59">
        <w:trPr>
          <w:trHeight w:val="1400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3 900,00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1 100,00</w:t>
            </w:r>
          </w:p>
        </w:tc>
      </w:tr>
      <w:tr w:rsidR="00F63B59" w:rsidRPr="00F63B59" w:rsidTr="00F63B59">
        <w:trPr>
          <w:trHeight w:val="2490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3 900,00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1 100,00</w:t>
            </w:r>
          </w:p>
        </w:tc>
      </w:tr>
      <w:tr w:rsidR="00F63B59" w:rsidRPr="00F63B59" w:rsidTr="00F63B59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86 595,62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27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86 595,62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22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86 595,62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18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86 595,62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53 300,00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31 820,35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21 479,65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17 120,35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1 479,65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17 120,35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1 479,65</w:t>
            </w:r>
          </w:p>
        </w:tc>
      </w:tr>
      <w:tr w:rsidR="00F63B59" w:rsidRPr="00F63B59" w:rsidTr="00F63B59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17 120,35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1 479,65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</w:tr>
      <w:tr w:rsidR="00F63B59" w:rsidRPr="00F63B59" w:rsidTr="00F63B59">
        <w:trPr>
          <w:trHeight w:val="45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</w:tr>
      <w:tr w:rsidR="00F63B59" w:rsidRPr="00F63B59" w:rsidTr="00F63B59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34 700,00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000 1 16 51000 02 0000 140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13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111 156,00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132 058,54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83 156,00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103 156,59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83 156,00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103 156,59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000 1 17 14030 10 0000 180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8 956 207,59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8 956 207,59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8 902 809,59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8 902 809,59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3 704 300,00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3 704 300,00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3 704 300,00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3 704 300,00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3 704 300,00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3 704 300,00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63B59" w:rsidRPr="00F63B59" w:rsidTr="00F63B59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1 266 864,16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1 266 864,16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1 266 864,16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1 266 864,16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1 266 864,16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1 266 864,16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1170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3 850 245,43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3 850 245,43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3 850 245,43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3 850 245,43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3 850 245,43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3 850 245,43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37 369,00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37 369,00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 от негосударственных организаций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000 2 04 05000 10 0000 180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37 369,00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37 369,00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000 2 04 05099 10 0000 180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37 369,00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37 369,00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000 2 07 05000 10 0000 180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F63B59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000 2 07 05030 10 0000 180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</w:tbl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DD17DA" w:rsidRPr="00DD17DA" w:rsidRDefault="00DD17DA" w:rsidP="00DD17DA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№ 2</w:t>
      </w: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</w:t>
      </w:r>
      <w:proofErr w:type="gramEnd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DD17DA" w:rsidRDefault="00DD17DA" w:rsidP="00DD17DA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Решению </w:t>
      </w:r>
      <w:proofErr w:type="spellStart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Салбинского</w:t>
      </w:r>
      <w:proofErr w:type="spellEnd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сельского</w:t>
      </w:r>
      <w:proofErr w:type="gramEnd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DD17DA" w:rsidRDefault="00DD17DA" w:rsidP="00DD17DA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F63B59" w:rsidRDefault="00DD17DA" w:rsidP="00DD17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От 07.06.2019 № 5 – 2 -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</w:t>
      </w:r>
      <w:proofErr w:type="gramEnd"/>
    </w:p>
    <w:tbl>
      <w:tblPr>
        <w:tblW w:w="10273" w:type="dxa"/>
        <w:tblInd w:w="93" w:type="dxa"/>
        <w:tblLook w:val="04A0" w:firstRow="1" w:lastRow="0" w:firstColumn="1" w:lastColumn="0" w:noHBand="0" w:noVBand="1"/>
      </w:tblPr>
      <w:tblGrid>
        <w:gridCol w:w="1780"/>
        <w:gridCol w:w="1140"/>
        <w:gridCol w:w="707"/>
        <w:gridCol w:w="222"/>
        <w:gridCol w:w="1780"/>
        <w:gridCol w:w="460"/>
        <w:gridCol w:w="1200"/>
        <w:gridCol w:w="222"/>
        <w:gridCol w:w="1240"/>
        <w:gridCol w:w="1300"/>
        <w:gridCol w:w="222"/>
      </w:tblGrid>
      <w:tr w:rsidR="00F63B59" w:rsidRPr="00F63B59" w:rsidTr="00DD17DA">
        <w:trPr>
          <w:trHeight w:val="4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63B59" w:rsidRPr="00F63B59" w:rsidTr="00DD17DA">
        <w:trPr>
          <w:trHeight w:val="225"/>
        </w:trPr>
        <w:tc>
          <w:tcPr>
            <w:tcW w:w="10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63B59" w:rsidRPr="00F63B59" w:rsidTr="00DD17DA">
        <w:trPr>
          <w:trHeight w:val="285"/>
        </w:trPr>
        <w:tc>
          <w:tcPr>
            <w:tcW w:w="10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F63B59" w:rsidRPr="00F63B59" w:rsidTr="00DD17DA">
        <w:trPr>
          <w:trHeight w:val="5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63B59" w:rsidRPr="00F63B59" w:rsidTr="00DD17DA">
        <w:trPr>
          <w:trHeight w:val="675"/>
        </w:trPr>
        <w:tc>
          <w:tcPr>
            <w:tcW w:w="2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6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2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9 637 243,37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9 368 714,06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268 529,31</w:t>
            </w:r>
          </w:p>
        </w:tc>
      </w:tr>
      <w:tr w:rsidR="00F63B59" w:rsidRPr="00F63B59" w:rsidTr="00DD17DA">
        <w:trPr>
          <w:trHeight w:val="28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9 637 243,37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9 368 714,06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268 529,31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5 910 784,94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5 670 771,47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240 013,47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639 557,00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637 429,37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2 127,63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639 557,00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637 429,37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2 127,63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639 557,00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637 429,37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2 127,63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491 212,00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490 820,70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391,30</w:t>
            </w:r>
          </w:p>
        </w:tc>
      </w:tr>
      <w:tr w:rsidR="00F63B59" w:rsidRPr="00F63B59" w:rsidTr="00DD17DA">
        <w:trPr>
          <w:trHeight w:val="248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148 345,00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146 608,67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1 736,33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3 488 218,94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3 261 799,96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226 418,98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1 462 192,16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1 460 677,75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1 514,41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1 462 192,16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1 460 677,75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1 514,41</w:t>
            </w:r>
          </w:p>
        </w:tc>
      </w:tr>
      <w:tr w:rsidR="00F63B59" w:rsidRPr="00F63B59" w:rsidTr="00DD17DA">
        <w:trPr>
          <w:trHeight w:val="248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1 117 030,00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1 117 029,46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0,54</w:t>
            </w:r>
          </w:p>
        </w:tc>
      </w:tr>
      <w:tr w:rsidR="00F63B59" w:rsidRPr="00F63B59" w:rsidTr="00DD17DA">
        <w:trPr>
          <w:trHeight w:val="248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336 762,16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335 648,29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1 113,87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1 882 026,78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1 759 869,41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122 157,37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1 882 026,78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1 759 869,41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122 157,37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1 882 026,78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1 759 869,41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122 157,37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41 252,80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102 747,20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000 0104 0000000000 830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2 199,44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0,56</w:t>
            </w:r>
          </w:p>
        </w:tc>
      </w:tr>
      <w:tr w:rsidR="00F63B59" w:rsidRPr="00F63B59" w:rsidTr="00DD17DA">
        <w:trPr>
          <w:trHeight w:val="248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000 0104 0000000000 832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2 199,44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0,56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141 800,00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39 053,36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102 746,64</w:t>
            </w:r>
          </w:p>
        </w:tc>
      </w:tr>
      <w:tr w:rsidR="00F63B59" w:rsidRPr="00F63B59" w:rsidTr="00DD17DA">
        <w:trPr>
          <w:trHeight w:val="248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141 800,00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39 053,36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102 746,64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1 783 009,00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1 771 542,14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11 466,86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1 173 097,00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1 163 142,42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9 954,58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1 173 097,00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1 163 142,42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9 954,58</w:t>
            </w:r>
          </w:p>
        </w:tc>
      </w:tr>
      <w:tr w:rsidR="00F63B59" w:rsidRPr="00F63B59" w:rsidTr="00DD17DA">
        <w:trPr>
          <w:trHeight w:val="248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865 559,00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860 786,76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4 772,24</w:t>
            </w:r>
          </w:p>
        </w:tc>
      </w:tr>
      <w:tr w:rsidR="00F63B59" w:rsidRPr="00F63B59" w:rsidTr="00DD17DA">
        <w:trPr>
          <w:trHeight w:val="248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700,00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304 838,00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300 355,66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4 482,34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588 399,72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1 512,28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588 399,72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1 512,28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588 399,72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1 512,28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000 0113 0000000000 300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000 0113 0000000000 360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80 100,00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80 100,00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50 378,00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50 378,00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50 378,00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50 378,00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BF1EB9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38 721,00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38 721,00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5B7873" w:rsidRPr="00F63B59" w:rsidTr="00BF1EB9">
        <w:trPr>
          <w:trHeight w:val="10"/>
        </w:trPr>
        <w:tc>
          <w:tcPr>
            <w:tcW w:w="2920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873" w:rsidRPr="00F63B59" w:rsidRDefault="005B7873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</w:t>
            </w: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873" w:rsidRPr="00F63B59" w:rsidRDefault="005B7873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873" w:rsidRPr="00F63B59" w:rsidRDefault="005B7873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873" w:rsidRPr="00F63B59" w:rsidRDefault="005B7873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873" w:rsidRPr="00F63B59" w:rsidRDefault="005B7873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873" w:rsidRPr="00F63B59" w:rsidRDefault="005B7873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B7873" w:rsidRPr="00F63B59" w:rsidTr="00BF1EB9">
        <w:trPr>
          <w:trHeight w:val="1288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873" w:rsidRPr="00F63B59" w:rsidRDefault="005B7873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873" w:rsidRPr="00F63B59" w:rsidRDefault="005B7873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5B7873" w:rsidRPr="00F63B59" w:rsidRDefault="005B7873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873" w:rsidRPr="00F63B59" w:rsidRDefault="005B7873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11 657,00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873" w:rsidRPr="00F63B59" w:rsidRDefault="005B7873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11 657,00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5B7873" w:rsidRPr="00F63B59" w:rsidRDefault="005B7873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29 722,00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29 722,00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29 722,00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29 722,00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248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29 722,00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29 722,00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39 153,00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38 432,00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721,00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39 153,00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38 432,00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721,00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39 153,00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38 432,00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721,00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39 153,00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38 432,00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721,00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39 153,00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38 432,00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721,00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597 110,00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596 780,81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329,19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597 110,00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596 780,81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329,19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597 110,00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596 780,81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329,19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597 110,00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596 780,81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329,19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597 110,00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596 780,81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329,19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1 290 533,61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1 263 643,96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26 889,65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1 290 533,61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1 263 643,96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26 889,65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1 290 533,61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1 263 643,96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26 889,65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1 290 533,61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1 263 643,96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26 889,65</w:t>
            </w:r>
          </w:p>
        </w:tc>
      </w:tr>
      <w:tr w:rsidR="00F63B59" w:rsidRPr="00F63B59" w:rsidTr="00DD17DA">
        <w:trPr>
          <w:trHeight w:val="248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1 290 533,61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1 263 643,96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26 889,65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000 0801 0000000000 540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000 0900 0000000000 000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14 016,00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13 440,00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576,00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14 016,00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13 440,00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576,00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14 016,00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13 440,00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576,00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14 016,00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13 440,00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576,00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14 016,00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13 440,00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576,00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99 615,00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99 615,00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99 615,00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99 615,00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000 1001 0000000000 500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99 615,00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99 615,00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000 1001 0000000000 540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99 615,00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99 615,00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381 930,82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381 930,82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26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381 930,82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381 930,82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252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381 930,82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381 930,82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000 1403 0000000000 540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381 930,82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381 930,82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63B59" w:rsidRPr="00F63B59" w:rsidTr="00DD17DA">
        <w:trPr>
          <w:trHeight w:val="454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</w:t>
            </w:r>
            <w:proofErr w:type="spellStart"/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дефецит</w:t>
            </w:r>
            <w:proofErr w:type="spellEnd"/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/профицит)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24 835,78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257 671,29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59" w:rsidRPr="00F63B59" w:rsidRDefault="00F63B59" w:rsidP="00F63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63B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E27F1A" w:rsidRDefault="00E27F1A" w:rsidP="00E27F1A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sectPr w:rsidR="00E27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F1A" w:rsidRDefault="00E27F1A" w:rsidP="00E27F1A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</w:t>
      </w:r>
      <w:r w:rsidR="00BF1EB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№ 3 к </w:t>
      </w:r>
    </w:p>
    <w:p w:rsidR="00E27F1A" w:rsidRDefault="00E27F1A" w:rsidP="00E27F1A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Решению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сельского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E27F1A" w:rsidRDefault="00E27F1A" w:rsidP="00E27F1A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E27F1A" w:rsidRDefault="00E27F1A" w:rsidP="00E27F1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От 07.06.2019 № 5 – 2 -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</w:t>
      </w:r>
      <w:proofErr w:type="gramEnd"/>
    </w:p>
    <w:p w:rsidR="00E27F1A" w:rsidRPr="000936A5" w:rsidRDefault="00E27F1A" w:rsidP="00E27F1A">
      <w:pPr>
        <w:jc w:val="center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Администрации </w:t>
      </w:r>
      <w:proofErr w:type="spellStart"/>
      <w:r w:rsidRPr="000936A5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0936A5">
        <w:rPr>
          <w:rFonts w:ascii="Arial" w:hAnsi="Arial" w:cs="Arial"/>
          <w:sz w:val="24"/>
          <w:szCs w:val="24"/>
        </w:rPr>
        <w:t xml:space="preserve"> сельсовета</w:t>
      </w:r>
    </w:p>
    <w:p w:rsidR="00E27F1A" w:rsidRPr="000936A5" w:rsidRDefault="00E27F1A" w:rsidP="00E27F1A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3632"/>
        <w:gridCol w:w="2269"/>
        <w:gridCol w:w="1415"/>
        <w:gridCol w:w="850"/>
        <w:gridCol w:w="815"/>
      </w:tblGrid>
      <w:tr w:rsidR="00E27F1A" w:rsidRPr="000936A5" w:rsidTr="00BF1EB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ind w:hanging="6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0936A5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0936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подстатьи, вида,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</w:tr>
      <w:tr w:rsidR="00E27F1A" w:rsidRPr="000936A5" w:rsidTr="00BF1EB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802 01 05 00 00 00 0000 000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7F1A" w:rsidRPr="000936A5" w:rsidTr="00BF1EB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802 01 05 00 00 00 0000 500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7F1A" w:rsidRPr="000936A5" w:rsidTr="00BF1EB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802 01 05 02 00 00 0000 500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7F1A" w:rsidRPr="000936A5" w:rsidTr="00BF1EB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802 01 05 02 01 00 0000 510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0936A5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7F1A" w:rsidRPr="000936A5" w:rsidTr="00BF1EB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802 01 05 02 01 10 0000 510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 Российской Федерации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7F1A" w:rsidRPr="000936A5" w:rsidTr="00BF1EB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802 01 05 00 00 00 0000 600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282507,07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7F1A" w:rsidRPr="000936A5" w:rsidTr="00BF1EB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802 01 05 02 00 00 0000 600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282507,07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7F1A" w:rsidRPr="000936A5" w:rsidTr="00BF1EB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802 01 05 02 01 00 0000 610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282507,07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7F1A" w:rsidRPr="000936A5" w:rsidTr="00BF1EB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802 01 05 02 01 10 0000 610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Российской Федерации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282507,07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7F1A" w:rsidRPr="000936A5" w:rsidTr="00BF1EB9">
        <w:tc>
          <w:tcPr>
            <w:tcW w:w="3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282507,07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A" w:rsidRPr="000936A5" w:rsidRDefault="00E27F1A" w:rsidP="00E27F1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Default="00F63B59">
      <w:pPr>
        <w:rPr>
          <w:rFonts w:ascii="Arial" w:hAnsi="Arial" w:cs="Arial"/>
          <w:sz w:val="24"/>
          <w:szCs w:val="24"/>
        </w:rPr>
      </w:pPr>
    </w:p>
    <w:p w:rsidR="00F63B59" w:rsidRPr="00380A9E" w:rsidRDefault="00F63B59">
      <w:pPr>
        <w:rPr>
          <w:rFonts w:ascii="Arial" w:hAnsi="Arial" w:cs="Arial"/>
          <w:sz w:val="24"/>
          <w:szCs w:val="24"/>
        </w:rPr>
      </w:pPr>
    </w:p>
    <w:sectPr w:rsidR="00F63B59" w:rsidRPr="00380A9E" w:rsidSect="00E27F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F0"/>
    <w:rsid w:val="0000211C"/>
    <w:rsid w:val="00380A9E"/>
    <w:rsid w:val="003921C1"/>
    <w:rsid w:val="00453E82"/>
    <w:rsid w:val="005B7873"/>
    <w:rsid w:val="0076760D"/>
    <w:rsid w:val="00940A5F"/>
    <w:rsid w:val="00A60991"/>
    <w:rsid w:val="00AC038A"/>
    <w:rsid w:val="00B651A7"/>
    <w:rsid w:val="00BF1EB9"/>
    <w:rsid w:val="00DD17DA"/>
    <w:rsid w:val="00E04BF0"/>
    <w:rsid w:val="00E27F1A"/>
    <w:rsid w:val="00E82A44"/>
    <w:rsid w:val="00F1784F"/>
    <w:rsid w:val="00F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51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1A7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51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1A7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16</cp:revision>
  <cp:lastPrinted>2019-06-06T06:53:00Z</cp:lastPrinted>
  <dcterms:created xsi:type="dcterms:W3CDTF">2019-06-03T03:37:00Z</dcterms:created>
  <dcterms:modified xsi:type="dcterms:W3CDTF">2019-09-06T04:34:00Z</dcterms:modified>
</cp:coreProperties>
</file>